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4C0" w:rsidRPr="004964C0" w:rsidRDefault="004964C0" w:rsidP="004964C0">
      <w:pPr>
        <w:shd w:val="clear" w:color="auto" w:fill="FFFFFF"/>
        <w:suppressAutoHyphens/>
        <w:spacing w:before="221" w:after="0" w:line="240" w:lineRule="auto"/>
        <w:ind w:left="341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ar-SA"/>
        </w:rPr>
      </w:pPr>
      <w:r w:rsidRPr="004964C0">
        <w:rPr>
          <w:rFonts w:eastAsia="Times New Roman" w:cstheme="minorHAnsi"/>
          <w:b/>
          <w:bCs/>
          <w:color w:val="000000"/>
          <w:sz w:val="24"/>
          <w:szCs w:val="24"/>
          <w:lang w:eastAsia="ar-SA"/>
        </w:rPr>
        <w:t>Технические требования к постерам</w:t>
      </w:r>
    </w:p>
    <w:p w:rsidR="004964C0" w:rsidRPr="004964C0" w:rsidRDefault="004964C0" w:rsidP="00E106B8">
      <w:pPr>
        <w:shd w:val="clear" w:color="auto" w:fill="FFFFFF"/>
        <w:tabs>
          <w:tab w:val="left" w:pos="6804"/>
        </w:tabs>
        <w:suppressAutoHyphens/>
        <w:spacing w:before="120" w:after="120" w:line="240" w:lineRule="auto"/>
        <w:ind w:left="340"/>
        <w:rPr>
          <w:rFonts w:eastAsia="Times New Roman" w:cstheme="minorHAnsi"/>
          <w:b/>
          <w:bCs/>
          <w:sz w:val="20"/>
          <w:szCs w:val="20"/>
          <w:u w:val="single"/>
          <w:lang w:eastAsia="ar-SA"/>
        </w:rPr>
      </w:pPr>
      <w:r w:rsidRPr="004964C0">
        <w:rPr>
          <w:rFonts w:eastAsia="Times New Roman" w:cstheme="minorHAnsi"/>
          <w:b/>
          <w:bCs/>
          <w:sz w:val="20"/>
          <w:szCs w:val="20"/>
          <w:u w:val="single"/>
          <w:lang w:val="en-US" w:eastAsia="ar-SA"/>
        </w:rPr>
        <w:t>I</w:t>
      </w:r>
      <w:r w:rsidRPr="004964C0">
        <w:rPr>
          <w:rFonts w:eastAsia="Times New Roman" w:cstheme="minorHAnsi"/>
          <w:b/>
          <w:bCs/>
          <w:sz w:val="20"/>
          <w:szCs w:val="20"/>
          <w:u w:val="single"/>
          <w:lang w:eastAsia="ar-SA"/>
        </w:rPr>
        <w:t xml:space="preserve">. </w:t>
      </w:r>
      <w:proofErr w:type="spellStart"/>
      <w:r w:rsidR="00E106B8" w:rsidRPr="00E106B8">
        <w:rPr>
          <w:rFonts w:eastAsia="Times New Roman" w:cstheme="minorHAnsi"/>
          <w:b/>
          <w:bCs/>
          <w:sz w:val="20"/>
          <w:szCs w:val="20"/>
          <w:u w:val="single"/>
          <w:lang w:eastAsia="ar-SA"/>
        </w:rPr>
        <w:t>Билборды</w:t>
      </w:r>
      <w:proofErr w:type="spellEnd"/>
      <w:r w:rsidR="00E106B8" w:rsidRPr="00E106B8">
        <w:rPr>
          <w:rFonts w:eastAsia="Times New Roman" w:cstheme="minorHAnsi"/>
          <w:b/>
          <w:bCs/>
          <w:sz w:val="20"/>
          <w:szCs w:val="20"/>
          <w:u w:val="single"/>
          <w:lang w:eastAsia="ar-SA"/>
        </w:rPr>
        <w:t xml:space="preserve"> </w:t>
      </w:r>
      <w:r w:rsidR="00974873">
        <w:rPr>
          <w:rFonts w:eastAsia="Times New Roman" w:cstheme="minorHAnsi"/>
          <w:b/>
          <w:bCs/>
          <w:sz w:val="20"/>
          <w:szCs w:val="20"/>
          <w:u w:val="single"/>
          <w:lang w:eastAsia="ar-SA"/>
        </w:rPr>
        <w:t>6</w:t>
      </w:r>
      <w:r w:rsidR="00E106B8" w:rsidRPr="00E106B8">
        <w:rPr>
          <w:rFonts w:eastAsia="Times New Roman" w:cstheme="minorHAnsi"/>
          <w:b/>
          <w:bCs/>
          <w:sz w:val="20"/>
          <w:szCs w:val="20"/>
          <w:u w:val="single"/>
          <w:lang w:eastAsia="ar-SA"/>
        </w:rPr>
        <w:t>х</w:t>
      </w:r>
      <w:r w:rsidR="00974873">
        <w:rPr>
          <w:rFonts w:eastAsia="Times New Roman" w:cstheme="minorHAnsi"/>
          <w:b/>
          <w:bCs/>
          <w:sz w:val="20"/>
          <w:szCs w:val="20"/>
          <w:u w:val="single"/>
          <w:lang w:eastAsia="ar-SA"/>
        </w:rPr>
        <w:t>3</w:t>
      </w:r>
      <w:r w:rsidRPr="004964C0">
        <w:rPr>
          <w:rFonts w:eastAsia="Times New Roman" w:cstheme="minorHAnsi"/>
          <w:b/>
          <w:bCs/>
          <w:sz w:val="20"/>
          <w:szCs w:val="20"/>
          <w:u w:val="single"/>
          <w:lang w:eastAsia="ar-SA"/>
        </w:rPr>
        <w:t>м</w:t>
      </w:r>
    </w:p>
    <w:p w:rsidR="004964C0" w:rsidRPr="004964C0" w:rsidRDefault="004964C0" w:rsidP="00E106B8">
      <w:pPr>
        <w:shd w:val="clear" w:color="auto" w:fill="FFFFFF"/>
        <w:tabs>
          <w:tab w:val="left" w:pos="7380"/>
        </w:tabs>
        <w:suppressAutoHyphens/>
        <w:spacing w:after="120" w:line="240" w:lineRule="auto"/>
        <w:ind w:right="2302"/>
        <w:rPr>
          <w:rFonts w:eastAsia="Times New Roman" w:cstheme="minorHAnsi"/>
          <w:color w:val="000000"/>
          <w:spacing w:val="-1"/>
          <w:sz w:val="20"/>
          <w:szCs w:val="20"/>
          <w:lang w:eastAsia="ar-SA"/>
        </w:rPr>
      </w:pPr>
      <w:r w:rsidRPr="004964C0">
        <w:rPr>
          <w:rFonts w:eastAsia="Times New Roman" w:cstheme="minorHAnsi"/>
          <w:b/>
          <w:bCs/>
          <w:color w:val="000000"/>
          <w:sz w:val="20"/>
          <w:szCs w:val="20"/>
          <w:lang w:eastAsia="ar-SA"/>
        </w:rPr>
        <w:t>1. Требования к виниловым постерам:</w:t>
      </w:r>
    </w:p>
    <w:p w:rsidR="00E106B8" w:rsidRPr="00E106B8" w:rsidRDefault="004964C0" w:rsidP="00E106B8">
      <w:pPr>
        <w:pStyle w:val="a3"/>
        <w:numPr>
          <w:ilvl w:val="1"/>
          <w:numId w:val="7"/>
        </w:numPr>
        <w:shd w:val="clear" w:color="auto" w:fill="FFFFFF"/>
        <w:suppressAutoHyphens/>
        <w:spacing w:after="40" w:line="240" w:lineRule="auto"/>
        <w:ind w:left="426" w:hanging="425"/>
        <w:rPr>
          <w:rFonts w:eastAsia="Times New Roman" w:cstheme="minorHAnsi"/>
          <w:color w:val="000000"/>
          <w:spacing w:val="-1"/>
          <w:sz w:val="20"/>
          <w:szCs w:val="20"/>
          <w:lang w:eastAsia="ar-SA"/>
        </w:rPr>
      </w:pPr>
      <w:bookmarkStart w:id="0" w:name="_Hlk524600017"/>
      <w:r w:rsidRPr="00E106B8">
        <w:rPr>
          <w:rFonts w:eastAsia="Times New Roman" w:cstheme="minorHAnsi"/>
          <w:color w:val="000000"/>
          <w:spacing w:val="-1"/>
          <w:sz w:val="20"/>
          <w:szCs w:val="20"/>
          <w:lang w:eastAsia="ar-SA"/>
        </w:rPr>
        <w:t xml:space="preserve">Материал - винил </w:t>
      </w:r>
      <w:r w:rsidRPr="00E106B8">
        <w:rPr>
          <w:rFonts w:eastAsia="Times New Roman" w:cstheme="minorHAnsi"/>
          <w:color w:val="000000"/>
          <w:spacing w:val="-1"/>
          <w:sz w:val="20"/>
          <w:szCs w:val="20"/>
          <w:lang w:val="en-US" w:eastAsia="ar-SA"/>
        </w:rPr>
        <w:t>Frontlit</w:t>
      </w:r>
      <w:r w:rsidRPr="00E106B8">
        <w:rPr>
          <w:rFonts w:eastAsia="Times New Roman" w:cstheme="minorHAnsi"/>
          <w:color w:val="000000"/>
          <w:spacing w:val="-1"/>
          <w:sz w:val="20"/>
          <w:szCs w:val="20"/>
          <w:lang w:eastAsia="ar-SA"/>
        </w:rPr>
        <w:t>, матовый, высокопрочный, 100% полиэстерная нить, 7/7    на см</w:t>
      </w:r>
      <w:r w:rsidRPr="00E106B8">
        <w:rPr>
          <w:rFonts w:eastAsia="Times New Roman" w:cstheme="minorHAnsi"/>
          <w:color w:val="000000"/>
          <w:spacing w:val="-1"/>
          <w:sz w:val="20"/>
          <w:szCs w:val="20"/>
          <w:vertAlign w:val="superscript"/>
          <w:lang w:eastAsia="ar-SA"/>
        </w:rPr>
        <w:t>2</w:t>
      </w:r>
      <w:r w:rsidRPr="00E106B8">
        <w:rPr>
          <w:rFonts w:eastAsia="Times New Roman" w:cstheme="minorHAnsi"/>
          <w:color w:val="000000"/>
          <w:spacing w:val="-1"/>
          <w:sz w:val="20"/>
          <w:szCs w:val="20"/>
          <w:lang w:eastAsia="ar-SA"/>
        </w:rPr>
        <w:t xml:space="preserve">, вес: 500 </w:t>
      </w:r>
      <w:proofErr w:type="spellStart"/>
      <w:r w:rsidRPr="00E106B8">
        <w:rPr>
          <w:rFonts w:eastAsia="Times New Roman" w:cstheme="minorHAnsi"/>
          <w:color w:val="000000"/>
          <w:spacing w:val="-1"/>
          <w:sz w:val="20"/>
          <w:szCs w:val="20"/>
          <w:lang w:eastAsia="ar-SA"/>
        </w:rPr>
        <w:t>гр</w:t>
      </w:r>
      <w:proofErr w:type="spellEnd"/>
      <w:r w:rsidRPr="00E106B8">
        <w:rPr>
          <w:rFonts w:eastAsia="Times New Roman" w:cstheme="minorHAnsi"/>
          <w:color w:val="000000"/>
          <w:spacing w:val="-1"/>
          <w:sz w:val="20"/>
          <w:szCs w:val="20"/>
          <w:lang w:eastAsia="ar-SA"/>
        </w:rPr>
        <w:t>/ м</w:t>
      </w:r>
      <w:r w:rsidRPr="00E106B8">
        <w:rPr>
          <w:rFonts w:eastAsia="Times New Roman" w:cstheme="minorHAnsi"/>
          <w:color w:val="000000"/>
          <w:spacing w:val="-1"/>
          <w:sz w:val="20"/>
          <w:szCs w:val="20"/>
          <w:vertAlign w:val="superscript"/>
          <w:lang w:eastAsia="ar-SA"/>
        </w:rPr>
        <w:t>2</w:t>
      </w:r>
      <w:r w:rsidRPr="00E106B8">
        <w:rPr>
          <w:rFonts w:eastAsia="Times New Roman" w:cstheme="minorHAnsi"/>
          <w:color w:val="000000"/>
          <w:spacing w:val="-1"/>
          <w:sz w:val="20"/>
          <w:szCs w:val="20"/>
          <w:lang w:eastAsia="ar-SA"/>
        </w:rPr>
        <w:t xml:space="preserve">; </w:t>
      </w:r>
      <w:r w:rsidRPr="00E106B8">
        <w:rPr>
          <w:rFonts w:eastAsia="Times New Roman" w:cstheme="minorHAnsi"/>
          <w:color w:val="000000"/>
          <w:sz w:val="20"/>
          <w:szCs w:val="20"/>
          <w:lang w:eastAsia="ar-SA"/>
        </w:rPr>
        <w:t xml:space="preserve">температурная устойчивость: от -30 до +70 </w:t>
      </w:r>
      <w:proofErr w:type="gramStart"/>
      <w:r w:rsidRPr="00E106B8">
        <w:rPr>
          <w:rFonts w:eastAsia="Times New Roman" w:cstheme="minorHAnsi"/>
          <w:color w:val="000000"/>
          <w:sz w:val="20"/>
          <w:szCs w:val="20"/>
          <w:lang w:eastAsia="ar-SA"/>
        </w:rPr>
        <w:t>С</w:t>
      </w:r>
      <w:proofErr w:type="gramEnd"/>
      <w:r w:rsidRPr="00E106B8">
        <w:rPr>
          <w:rFonts w:eastAsia="Times New Roman" w:cstheme="minorHAnsi"/>
          <w:color w:val="000000"/>
          <w:sz w:val="20"/>
          <w:szCs w:val="20"/>
          <w:lang w:eastAsia="ar-SA"/>
        </w:rPr>
        <w:t>;</w:t>
      </w:r>
      <w:r w:rsidR="00E106B8" w:rsidRPr="00E106B8">
        <w:rPr>
          <w:rFonts w:eastAsia="Times New Roman" w:cstheme="minorHAnsi"/>
          <w:color w:val="000000"/>
          <w:sz w:val="20"/>
          <w:szCs w:val="20"/>
          <w:lang w:eastAsia="ar-SA"/>
        </w:rPr>
        <w:t xml:space="preserve"> </w:t>
      </w:r>
    </w:p>
    <w:p w:rsidR="00E106B8" w:rsidRPr="00E106B8" w:rsidRDefault="00974873" w:rsidP="00E106B8">
      <w:pPr>
        <w:pStyle w:val="a3"/>
        <w:numPr>
          <w:ilvl w:val="1"/>
          <w:numId w:val="7"/>
        </w:numPr>
        <w:shd w:val="clear" w:color="auto" w:fill="FFFFFF"/>
        <w:suppressAutoHyphens/>
        <w:spacing w:after="40" w:line="240" w:lineRule="auto"/>
        <w:ind w:left="426" w:hanging="425"/>
        <w:rPr>
          <w:rFonts w:eastAsia="Times New Roman" w:cstheme="minorHAnsi"/>
          <w:color w:val="000000"/>
          <w:spacing w:val="-1"/>
          <w:sz w:val="20"/>
          <w:szCs w:val="20"/>
          <w:lang w:eastAsia="ar-SA"/>
        </w:rPr>
      </w:pPr>
      <w:r>
        <w:rPr>
          <w:rFonts w:eastAsia="Times New Roman" w:cstheme="minorHAnsi"/>
          <w:color w:val="000000"/>
          <w:sz w:val="20"/>
          <w:szCs w:val="20"/>
          <w:lang w:eastAsia="ar-SA"/>
        </w:rPr>
        <w:t>П</w:t>
      </w:r>
      <w:r w:rsidR="004964C0" w:rsidRPr="004964C0">
        <w:rPr>
          <w:rFonts w:eastAsia="Times New Roman" w:cstheme="minorHAnsi"/>
          <w:color w:val="000000"/>
          <w:sz w:val="20"/>
          <w:szCs w:val="20"/>
          <w:lang w:eastAsia="ar-SA"/>
        </w:rPr>
        <w:t>розрачность: 10%, светостойкость: 7-8;</w:t>
      </w:r>
    </w:p>
    <w:p w:rsidR="00E106B8" w:rsidRPr="00E106B8" w:rsidRDefault="00974873" w:rsidP="00E106B8">
      <w:pPr>
        <w:pStyle w:val="a3"/>
        <w:numPr>
          <w:ilvl w:val="1"/>
          <w:numId w:val="7"/>
        </w:numPr>
        <w:shd w:val="clear" w:color="auto" w:fill="FFFFFF"/>
        <w:suppressAutoHyphens/>
        <w:spacing w:after="40" w:line="240" w:lineRule="auto"/>
        <w:ind w:left="426" w:hanging="425"/>
        <w:rPr>
          <w:rFonts w:eastAsia="Times New Roman" w:cstheme="minorHAnsi"/>
          <w:color w:val="000000"/>
          <w:spacing w:val="-1"/>
          <w:sz w:val="20"/>
          <w:szCs w:val="20"/>
          <w:lang w:eastAsia="ar-SA"/>
        </w:rPr>
      </w:pPr>
      <w:r>
        <w:rPr>
          <w:rFonts w:eastAsia="Times New Roman" w:cstheme="minorHAnsi"/>
          <w:color w:val="000000"/>
          <w:spacing w:val="-1"/>
          <w:sz w:val="20"/>
          <w:szCs w:val="20"/>
          <w:lang w:eastAsia="ar-SA"/>
        </w:rPr>
        <w:t>П</w:t>
      </w:r>
      <w:r w:rsidR="004964C0" w:rsidRPr="004964C0">
        <w:rPr>
          <w:rFonts w:eastAsia="Times New Roman" w:cstheme="minorHAnsi"/>
          <w:color w:val="000000"/>
          <w:spacing w:val="-1"/>
          <w:sz w:val="20"/>
          <w:szCs w:val="20"/>
          <w:lang w:eastAsia="ar-SA"/>
        </w:rPr>
        <w:t xml:space="preserve">рочность на разрыв при силе натяжения 2500 N / 5 см, устойчивость к возгоранию: категория М4, </w:t>
      </w:r>
      <w:r w:rsidR="004964C0" w:rsidRPr="004964C0">
        <w:rPr>
          <w:rFonts w:eastAsia="Times New Roman" w:cstheme="minorHAnsi"/>
          <w:color w:val="000000"/>
          <w:spacing w:val="-1"/>
          <w:sz w:val="20"/>
          <w:szCs w:val="20"/>
          <w:lang w:val="en-US" w:eastAsia="ar-SA"/>
        </w:rPr>
        <w:t>DIN</w:t>
      </w:r>
      <w:r w:rsidR="004964C0" w:rsidRPr="004964C0">
        <w:rPr>
          <w:rFonts w:eastAsia="Times New Roman" w:cstheme="minorHAnsi"/>
          <w:color w:val="000000"/>
          <w:spacing w:val="-1"/>
          <w:sz w:val="20"/>
          <w:szCs w:val="20"/>
          <w:lang w:eastAsia="ar-SA"/>
        </w:rPr>
        <w:t xml:space="preserve"> </w:t>
      </w:r>
      <w:r w:rsidR="004964C0" w:rsidRPr="004964C0">
        <w:rPr>
          <w:rFonts w:eastAsia="Times New Roman" w:cstheme="minorHAnsi"/>
          <w:color w:val="000000"/>
          <w:spacing w:val="-4"/>
          <w:sz w:val="20"/>
          <w:szCs w:val="20"/>
          <w:lang w:eastAsia="ar-SA"/>
        </w:rPr>
        <w:t>75200.</w:t>
      </w:r>
    </w:p>
    <w:p w:rsidR="00E106B8" w:rsidRPr="00E106B8" w:rsidRDefault="004964C0" w:rsidP="00E106B8">
      <w:pPr>
        <w:pStyle w:val="a3"/>
        <w:numPr>
          <w:ilvl w:val="1"/>
          <w:numId w:val="7"/>
        </w:numPr>
        <w:shd w:val="clear" w:color="auto" w:fill="FFFFFF"/>
        <w:suppressAutoHyphens/>
        <w:spacing w:after="40" w:line="240" w:lineRule="auto"/>
        <w:ind w:left="426" w:hanging="425"/>
        <w:rPr>
          <w:rFonts w:eastAsia="Times New Roman" w:cstheme="minorHAnsi"/>
          <w:color w:val="000000"/>
          <w:spacing w:val="5"/>
          <w:sz w:val="20"/>
          <w:szCs w:val="20"/>
          <w:lang w:eastAsia="ar-SA"/>
        </w:rPr>
      </w:pPr>
      <w:r w:rsidRPr="004964C0">
        <w:rPr>
          <w:rFonts w:eastAsia="Times New Roman" w:cstheme="minorHAnsi"/>
          <w:color w:val="000000"/>
          <w:spacing w:val="-1"/>
          <w:sz w:val="20"/>
          <w:szCs w:val="20"/>
          <w:lang w:eastAsia="ar-SA"/>
        </w:rPr>
        <w:t>Цветность 4+0.</w:t>
      </w:r>
    </w:p>
    <w:p w:rsidR="00E106B8" w:rsidRPr="00E106B8" w:rsidRDefault="004964C0" w:rsidP="00E106B8">
      <w:pPr>
        <w:pStyle w:val="a3"/>
        <w:numPr>
          <w:ilvl w:val="1"/>
          <w:numId w:val="7"/>
        </w:numPr>
        <w:shd w:val="clear" w:color="auto" w:fill="FFFFFF"/>
        <w:tabs>
          <w:tab w:val="left" w:pos="851"/>
        </w:tabs>
        <w:suppressAutoHyphens/>
        <w:spacing w:after="40" w:line="240" w:lineRule="auto"/>
        <w:ind w:left="426" w:hanging="425"/>
        <w:rPr>
          <w:rFonts w:eastAsia="Times New Roman" w:cstheme="minorHAnsi"/>
          <w:color w:val="000000"/>
          <w:sz w:val="20"/>
          <w:szCs w:val="20"/>
          <w:lang w:eastAsia="ar-SA"/>
        </w:rPr>
      </w:pPr>
      <w:r w:rsidRPr="004964C0">
        <w:rPr>
          <w:rFonts w:eastAsia="Times New Roman" w:cstheme="minorHAnsi"/>
          <w:color w:val="000000"/>
          <w:spacing w:val="-1"/>
          <w:sz w:val="20"/>
          <w:szCs w:val="20"/>
          <w:lang w:eastAsia="ar-SA"/>
        </w:rPr>
        <w:t>Плотность материала 500-600 г/м</w:t>
      </w:r>
      <w:r w:rsidRPr="004964C0">
        <w:rPr>
          <w:rFonts w:eastAsia="Times New Roman" w:cstheme="minorHAnsi"/>
          <w:color w:val="000000"/>
          <w:spacing w:val="-1"/>
          <w:sz w:val="20"/>
          <w:szCs w:val="20"/>
          <w:vertAlign w:val="superscript"/>
          <w:lang w:eastAsia="ar-SA"/>
        </w:rPr>
        <w:t>2</w:t>
      </w:r>
    </w:p>
    <w:p w:rsidR="00E106B8" w:rsidRPr="00E106B8" w:rsidRDefault="004964C0" w:rsidP="00E106B8">
      <w:pPr>
        <w:pStyle w:val="a3"/>
        <w:numPr>
          <w:ilvl w:val="1"/>
          <w:numId w:val="7"/>
        </w:numPr>
        <w:shd w:val="clear" w:color="auto" w:fill="FFFFFF"/>
        <w:tabs>
          <w:tab w:val="left" w:pos="851"/>
        </w:tabs>
        <w:suppressAutoHyphens/>
        <w:spacing w:after="40" w:line="240" w:lineRule="auto"/>
        <w:ind w:left="426" w:hanging="425"/>
        <w:rPr>
          <w:rFonts w:eastAsia="Times New Roman" w:cstheme="minorHAnsi"/>
          <w:color w:val="000000"/>
          <w:sz w:val="20"/>
          <w:szCs w:val="20"/>
          <w:lang w:eastAsia="ar-SA"/>
        </w:rPr>
      </w:pPr>
      <w:r w:rsidRPr="004964C0">
        <w:rPr>
          <w:rFonts w:eastAsia="Times New Roman" w:cstheme="minorHAnsi"/>
          <w:color w:val="000000"/>
          <w:spacing w:val="5"/>
          <w:sz w:val="20"/>
          <w:szCs w:val="20"/>
          <w:lang w:eastAsia="ar-SA"/>
        </w:rPr>
        <w:t xml:space="preserve">Размер полотна - </w:t>
      </w:r>
      <w:r w:rsidR="00E106B8" w:rsidRPr="00E106B8">
        <w:rPr>
          <w:rFonts w:eastAsia="Times New Roman" w:cstheme="minorHAnsi"/>
          <w:color w:val="000000"/>
          <w:spacing w:val="5"/>
          <w:sz w:val="20"/>
          <w:szCs w:val="20"/>
          <w:lang w:eastAsia="ar-SA"/>
        </w:rPr>
        <w:t>6</w:t>
      </w:r>
      <w:r w:rsidRPr="004964C0">
        <w:rPr>
          <w:rFonts w:eastAsia="Times New Roman" w:cstheme="minorHAnsi"/>
          <w:color w:val="000000"/>
          <w:spacing w:val="5"/>
          <w:sz w:val="20"/>
          <w:szCs w:val="20"/>
          <w:lang w:eastAsia="ar-SA"/>
        </w:rPr>
        <w:t>100</w:t>
      </w:r>
      <w:r w:rsidR="00974873">
        <w:rPr>
          <w:rFonts w:eastAsia="Times New Roman" w:cstheme="minorHAnsi"/>
          <w:color w:val="000000"/>
          <w:spacing w:val="5"/>
          <w:sz w:val="20"/>
          <w:szCs w:val="20"/>
          <w:lang w:val="en-US" w:eastAsia="ar-SA"/>
        </w:rPr>
        <w:t>x</w:t>
      </w:r>
      <w:r w:rsidR="00974873" w:rsidRPr="00E106B8">
        <w:rPr>
          <w:rFonts w:eastAsia="Times New Roman" w:cstheme="minorHAnsi"/>
          <w:color w:val="000000"/>
          <w:spacing w:val="5"/>
          <w:sz w:val="20"/>
          <w:szCs w:val="20"/>
          <w:lang w:eastAsia="ar-SA"/>
        </w:rPr>
        <w:t>3</w:t>
      </w:r>
      <w:r w:rsidR="00974873" w:rsidRPr="004964C0">
        <w:rPr>
          <w:rFonts w:eastAsia="Times New Roman" w:cstheme="minorHAnsi"/>
          <w:color w:val="000000"/>
          <w:spacing w:val="5"/>
          <w:sz w:val="20"/>
          <w:szCs w:val="20"/>
          <w:lang w:eastAsia="ar-SA"/>
        </w:rPr>
        <w:t>100</w:t>
      </w:r>
      <w:r w:rsidRPr="004964C0">
        <w:rPr>
          <w:rFonts w:eastAsia="Times New Roman" w:cstheme="minorHAnsi"/>
          <w:color w:val="000000"/>
          <w:spacing w:val="5"/>
          <w:sz w:val="20"/>
          <w:szCs w:val="20"/>
          <w:lang w:eastAsia="ar-SA"/>
        </w:rPr>
        <w:t xml:space="preserve"> мм (до загиба под люверс)</w:t>
      </w:r>
    </w:p>
    <w:p w:rsidR="00E106B8" w:rsidRPr="00E106B8" w:rsidRDefault="004964C0" w:rsidP="00E106B8">
      <w:pPr>
        <w:pStyle w:val="a3"/>
        <w:numPr>
          <w:ilvl w:val="1"/>
          <w:numId w:val="7"/>
        </w:numPr>
        <w:shd w:val="clear" w:color="auto" w:fill="FFFFFF"/>
        <w:tabs>
          <w:tab w:val="left" w:pos="851"/>
        </w:tabs>
        <w:suppressAutoHyphens/>
        <w:spacing w:after="40" w:line="240" w:lineRule="auto"/>
        <w:ind w:left="426" w:hanging="425"/>
        <w:rPr>
          <w:rFonts w:eastAsia="Times New Roman" w:cstheme="minorHAnsi"/>
          <w:color w:val="000000"/>
          <w:sz w:val="20"/>
          <w:szCs w:val="20"/>
          <w:lang w:eastAsia="ar-SA"/>
        </w:rPr>
      </w:pPr>
      <w:r w:rsidRPr="004964C0">
        <w:rPr>
          <w:rFonts w:eastAsia="Times New Roman" w:cstheme="minorHAnsi"/>
          <w:color w:val="000000"/>
          <w:sz w:val="20"/>
          <w:szCs w:val="20"/>
          <w:lang w:eastAsia="ar-SA"/>
        </w:rPr>
        <w:t>Габаритный размер готового бан</w:t>
      </w:r>
      <w:r w:rsidR="00974873">
        <w:rPr>
          <w:rFonts w:eastAsia="Times New Roman" w:cstheme="minorHAnsi"/>
          <w:color w:val="000000"/>
          <w:sz w:val="20"/>
          <w:szCs w:val="20"/>
          <w:lang w:eastAsia="ar-SA"/>
        </w:rPr>
        <w:t>н</w:t>
      </w:r>
      <w:r w:rsidRPr="004964C0">
        <w:rPr>
          <w:rFonts w:eastAsia="Times New Roman" w:cstheme="minorHAnsi"/>
          <w:color w:val="000000"/>
          <w:sz w:val="20"/>
          <w:szCs w:val="20"/>
          <w:lang w:eastAsia="ar-SA"/>
        </w:rPr>
        <w:t xml:space="preserve">ера (после загиба для люверсировки, по 50мм с каждой стороны) </w:t>
      </w:r>
      <w:r w:rsidR="00E106B8" w:rsidRPr="00E106B8">
        <w:rPr>
          <w:rFonts w:eastAsia="Times New Roman" w:cstheme="minorHAnsi"/>
          <w:color w:val="000000"/>
          <w:sz w:val="20"/>
          <w:szCs w:val="20"/>
          <w:lang w:eastAsia="ar-SA"/>
        </w:rPr>
        <w:t>–</w:t>
      </w:r>
      <w:r w:rsidRPr="004964C0">
        <w:rPr>
          <w:rFonts w:eastAsia="Times New Roman" w:cstheme="minorHAnsi"/>
          <w:color w:val="000000"/>
          <w:sz w:val="20"/>
          <w:szCs w:val="20"/>
          <w:lang w:eastAsia="ar-SA"/>
        </w:rPr>
        <w:t xml:space="preserve"> </w:t>
      </w:r>
      <w:r w:rsidR="00974873">
        <w:rPr>
          <w:rFonts w:eastAsia="Times New Roman" w:cstheme="minorHAnsi"/>
          <w:color w:val="000000"/>
          <w:sz w:val="20"/>
          <w:szCs w:val="20"/>
          <w:lang w:eastAsia="ar-SA"/>
        </w:rPr>
        <w:t>6</w:t>
      </w:r>
      <w:r w:rsidRPr="004964C0">
        <w:rPr>
          <w:rFonts w:eastAsia="Times New Roman" w:cstheme="minorHAnsi"/>
          <w:color w:val="000000"/>
          <w:sz w:val="20"/>
          <w:szCs w:val="20"/>
          <w:lang w:eastAsia="ar-SA"/>
        </w:rPr>
        <w:t>000</w:t>
      </w:r>
      <w:r w:rsidR="00E106B8" w:rsidRPr="00E106B8">
        <w:rPr>
          <w:rFonts w:eastAsia="Times New Roman" w:cstheme="minorHAnsi"/>
          <w:color w:val="000000"/>
          <w:sz w:val="20"/>
          <w:szCs w:val="20"/>
          <w:lang w:eastAsia="ar-SA"/>
        </w:rPr>
        <w:t>х</w:t>
      </w:r>
      <w:r w:rsidR="00974873">
        <w:rPr>
          <w:rFonts w:eastAsia="Times New Roman" w:cstheme="minorHAnsi"/>
          <w:color w:val="000000"/>
          <w:sz w:val="20"/>
          <w:szCs w:val="20"/>
          <w:lang w:eastAsia="ar-SA"/>
        </w:rPr>
        <w:t>3</w:t>
      </w:r>
      <w:r w:rsidR="00974873" w:rsidRPr="004964C0">
        <w:rPr>
          <w:rFonts w:eastAsia="Times New Roman" w:cstheme="minorHAnsi"/>
          <w:color w:val="000000"/>
          <w:sz w:val="20"/>
          <w:szCs w:val="20"/>
          <w:lang w:eastAsia="ar-SA"/>
        </w:rPr>
        <w:t>000</w:t>
      </w:r>
      <w:r w:rsidRPr="004964C0">
        <w:rPr>
          <w:rFonts w:eastAsia="Times New Roman" w:cstheme="minorHAnsi"/>
          <w:color w:val="000000"/>
          <w:sz w:val="20"/>
          <w:szCs w:val="20"/>
          <w:lang w:eastAsia="ar-SA"/>
        </w:rPr>
        <w:t xml:space="preserve"> мм</w:t>
      </w:r>
    </w:p>
    <w:p w:rsidR="00E106B8" w:rsidRPr="00E106B8" w:rsidRDefault="004964C0" w:rsidP="00E106B8">
      <w:pPr>
        <w:pStyle w:val="a3"/>
        <w:numPr>
          <w:ilvl w:val="1"/>
          <w:numId w:val="7"/>
        </w:numPr>
        <w:shd w:val="clear" w:color="auto" w:fill="FFFFFF"/>
        <w:tabs>
          <w:tab w:val="left" w:pos="851"/>
        </w:tabs>
        <w:suppressAutoHyphens/>
        <w:spacing w:after="40" w:line="240" w:lineRule="auto"/>
        <w:ind w:left="426" w:hanging="425"/>
        <w:rPr>
          <w:rFonts w:eastAsia="Times New Roman" w:cstheme="minorHAnsi"/>
          <w:color w:val="000000"/>
          <w:spacing w:val="-9"/>
          <w:sz w:val="20"/>
          <w:szCs w:val="20"/>
          <w:lang w:eastAsia="ar-SA"/>
        </w:rPr>
      </w:pPr>
      <w:r w:rsidRPr="004964C0">
        <w:rPr>
          <w:rFonts w:eastAsia="Times New Roman" w:cstheme="minorHAnsi"/>
          <w:color w:val="000000"/>
          <w:sz w:val="20"/>
          <w:szCs w:val="20"/>
          <w:lang w:eastAsia="ar-SA"/>
        </w:rPr>
        <w:t xml:space="preserve">Границы информационного поля (текст, адреса, телефоны и т.п.) - </w:t>
      </w:r>
      <w:r w:rsidR="00E106B8" w:rsidRPr="00E106B8">
        <w:rPr>
          <w:rFonts w:eastAsia="Times New Roman" w:cstheme="minorHAnsi"/>
          <w:color w:val="000000"/>
          <w:sz w:val="20"/>
          <w:szCs w:val="20"/>
          <w:lang w:eastAsia="ar-SA"/>
        </w:rPr>
        <w:t>5</w:t>
      </w:r>
      <w:r w:rsidR="00974873">
        <w:rPr>
          <w:rFonts w:eastAsia="Times New Roman" w:cstheme="minorHAnsi"/>
          <w:color w:val="000000"/>
          <w:sz w:val="20"/>
          <w:szCs w:val="20"/>
          <w:lang w:eastAsia="ar-SA"/>
        </w:rPr>
        <w:t>800</w:t>
      </w:r>
      <w:r w:rsidR="00974873" w:rsidRPr="004964C0">
        <w:rPr>
          <w:rFonts w:eastAsia="Times New Roman" w:cstheme="minorHAnsi"/>
          <w:color w:val="000000"/>
          <w:sz w:val="20"/>
          <w:szCs w:val="20"/>
          <w:lang w:eastAsia="ar-SA"/>
        </w:rPr>
        <w:t>x</w:t>
      </w:r>
      <w:r w:rsidR="00974873" w:rsidRPr="00E106B8">
        <w:rPr>
          <w:rFonts w:eastAsia="Times New Roman" w:cstheme="minorHAnsi"/>
          <w:color w:val="000000"/>
          <w:sz w:val="20"/>
          <w:szCs w:val="20"/>
          <w:lang w:eastAsia="ar-SA"/>
        </w:rPr>
        <w:t>2</w:t>
      </w:r>
      <w:r w:rsidR="00974873" w:rsidRPr="004964C0">
        <w:rPr>
          <w:rFonts w:eastAsia="Times New Roman" w:cstheme="minorHAnsi"/>
          <w:color w:val="000000"/>
          <w:sz w:val="20"/>
          <w:szCs w:val="20"/>
          <w:lang w:eastAsia="ar-SA"/>
        </w:rPr>
        <w:t>800</w:t>
      </w:r>
      <w:r w:rsidRPr="004964C0">
        <w:rPr>
          <w:rFonts w:eastAsia="Times New Roman" w:cstheme="minorHAnsi"/>
          <w:color w:val="000000"/>
          <w:sz w:val="20"/>
          <w:szCs w:val="20"/>
          <w:lang w:eastAsia="ar-SA"/>
        </w:rPr>
        <w:t xml:space="preserve">мм, относительно центра </w:t>
      </w:r>
      <w:r w:rsidRPr="004964C0">
        <w:rPr>
          <w:rFonts w:eastAsia="Times New Roman" w:cstheme="minorHAnsi"/>
          <w:color w:val="000000"/>
          <w:spacing w:val="-3"/>
          <w:sz w:val="20"/>
          <w:szCs w:val="20"/>
          <w:lang w:eastAsia="ar-SA"/>
        </w:rPr>
        <w:t>постера.</w:t>
      </w:r>
    </w:p>
    <w:p w:rsidR="004964C0" w:rsidRPr="00CD0FCF" w:rsidRDefault="004964C0" w:rsidP="00E106B8">
      <w:pPr>
        <w:pStyle w:val="a3"/>
        <w:numPr>
          <w:ilvl w:val="1"/>
          <w:numId w:val="7"/>
        </w:numPr>
        <w:shd w:val="clear" w:color="auto" w:fill="FFFFFF"/>
        <w:tabs>
          <w:tab w:val="left" w:pos="851"/>
        </w:tabs>
        <w:suppressAutoHyphens/>
        <w:spacing w:after="40" w:line="240" w:lineRule="auto"/>
        <w:ind w:left="426" w:hanging="425"/>
        <w:rPr>
          <w:rFonts w:eastAsia="Times New Roman" w:cstheme="minorHAnsi"/>
          <w:color w:val="000000"/>
          <w:spacing w:val="-9"/>
          <w:sz w:val="20"/>
          <w:szCs w:val="20"/>
          <w:lang w:eastAsia="ar-SA"/>
        </w:rPr>
      </w:pPr>
      <w:r w:rsidRPr="004964C0">
        <w:rPr>
          <w:rFonts w:eastAsia="Times New Roman" w:cstheme="minorHAnsi"/>
          <w:color w:val="000000"/>
          <w:sz w:val="20"/>
          <w:szCs w:val="20"/>
          <w:lang w:eastAsia="ar-SA"/>
        </w:rPr>
        <w:t xml:space="preserve">Схема люверсирования щитов </w:t>
      </w:r>
      <w:r w:rsidR="00974873">
        <w:rPr>
          <w:rFonts w:eastAsia="Times New Roman" w:cstheme="minorHAnsi"/>
          <w:color w:val="000000"/>
          <w:sz w:val="20"/>
          <w:szCs w:val="20"/>
          <w:lang w:eastAsia="ar-SA"/>
        </w:rPr>
        <w:t>6</w:t>
      </w:r>
      <w:r w:rsidRPr="004964C0">
        <w:rPr>
          <w:rFonts w:eastAsia="Times New Roman" w:cstheme="minorHAnsi"/>
          <w:color w:val="000000"/>
          <w:sz w:val="20"/>
          <w:szCs w:val="20"/>
          <w:lang w:eastAsia="ar-SA"/>
        </w:rPr>
        <w:t>x</w:t>
      </w:r>
      <w:r w:rsidR="00974873">
        <w:rPr>
          <w:rFonts w:eastAsia="Times New Roman" w:cstheme="minorHAnsi"/>
          <w:color w:val="000000"/>
          <w:sz w:val="20"/>
          <w:szCs w:val="20"/>
          <w:lang w:eastAsia="ar-SA"/>
        </w:rPr>
        <w:t>3</w:t>
      </w:r>
      <w:r w:rsidRPr="004964C0">
        <w:rPr>
          <w:rFonts w:eastAsia="Times New Roman" w:cstheme="minorHAnsi"/>
          <w:color w:val="000000"/>
          <w:sz w:val="20"/>
          <w:szCs w:val="20"/>
          <w:lang w:eastAsia="ar-SA"/>
        </w:rPr>
        <w:t xml:space="preserve">м. </w:t>
      </w:r>
    </w:p>
    <w:p w:rsidR="00CD0FCF" w:rsidRDefault="00CD0FCF" w:rsidP="00CD0FCF">
      <w:pPr>
        <w:pStyle w:val="a3"/>
        <w:shd w:val="clear" w:color="auto" w:fill="FFFFFF"/>
        <w:tabs>
          <w:tab w:val="left" w:pos="851"/>
        </w:tabs>
        <w:suppressAutoHyphens/>
        <w:spacing w:after="40" w:line="240" w:lineRule="auto"/>
        <w:ind w:left="360"/>
        <w:rPr>
          <w:rFonts w:eastAsia="Times New Roman" w:cstheme="minorHAnsi"/>
          <w:color w:val="000000"/>
          <w:sz w:val="20"/>
          <w:szCs w:val="20"/>
          <w:lang w:eastAsia="ar-SA"/>
        </w:rPr>
      </w:pPr>
    </w:p>
    <w:p w:rsidR="00CD0FCF" w:rsidRDefault="00CD0FCF" w:rsidP="00CD0FCF">
      <w:pPr>
        <w:pStyle w:val="a3"/>
        <w:shd w:val="clear" w:color="auto" w:fill="FFFFFF"/>
        <w:tabs>
          <w:tab w:val="left" w:pos="851"/>
        </w:tabs>
        <w:suppressAutoHyphens/>
        <w:spacing w:after="40" w:line="240" w:lineRule="auto"/>
        <w:ind w:left="360"/>
        <w:rPr>
          <w:rFonts w:eastAsia="Times New Roman" w:cstheme="minorHAnsi"/>
          <w:color w:val="000000"/>
          <w:sz w:val="20"/>
          <w:szCs w:val="20"/>
          <w:lang w:eastAsia="ar-SA"/>
        </w:rPr>
      </w:pPr>
      <w:r w:rsidRPr="00047B95">
        <w:rPr>
          <w:noProof/>
          <w:lang w:eastAsia="ru-RU"/>
        </w:rPr>
        <w:drawing>
          <wp:inline distT="0" distB="0" distL="0" distR="0">
            <wp:extent cx="5909945" cy="3496945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945" cy="349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FCF" w:rsidRDefault="00CD0FCF" w:rsidP="00CD0FCF">
      <w:pPr>
        <w:pStyle w:val="a3"/>
        <w:shd w:val="clear" w:color="auto" w:fill="FFFFFF"/>
        <w:tabs>
          <w:tab w:val="left" w:pos="851"/>
        </w:tabs>
        <w:suppressAutoHyphens/>
        <w:spacing w:after="40" w:line="240" w:lineRule="auto"/>
        <w:ind w:left="360"/>
        <w:rPr>
          <w:rFonts w:eastAsia="Times New Roman" w:cstheme="minorHAnsi"/>
          <w:color w:val="000000"/>
          <w:sz w:val="20"/>
          <w:szCs w:val="20"/>
          <w:lang w:eastAsia="ar-SA"/>
        </w:rPr>
      </w:pPr>
    </w:p>
    <w:p w:rsidR="00CD0FCF" w:rsidRDefault="00CD0FCF" w:rsidP="00CD0FCF">
      <w:pPr>
        <w:pStyle w:val="a3"/>
        <w:shd w:val="clear" w:color="auto" w:fill="FFFFFF"/>
        <w:tabs>
          <w:tab w:val="left" w:pos="851"/>
        </w:tabs>
        <w:suppressAutoHyphens/>
        <w:spacing w:after="40" w:line="240" w:lineRule="auto"/>
        <w:ind w:left="360"/>
        <w:rPr>
          <w:rFonts w:eastAsia="Times New Roman" w:cstheme="minorHAnsi"/>
          <w:color w:val="000000"/>
          <w:sz w:val="20"/>
          <w:szCs w:val="20"/>
          <w:lang w:eastAsia="ar-SA"/>
        </w:rPr>
      </w:pPr>
    </w:p>
    <w:p w:rsidR="00CD0FCF" w:rsidRPr="004964C0" w:rsidRDefault="00CD0FCF" w:rsidP="00CD0FCF">
      <w:pPr>
        <w:pStyle w:val="a3"/>
        <w:shd w:val="clear" w:color="auto" w:fill="FFFFFF"/>
        <w:tabs>
          <w:tab w:val="left" w:pos="851"/>
        </w:tabs>
        <w:suppressAutoHyphens/>
        <w:spacing w:after="40" w:line="240" w:lineRule="auto"/>
        <w:ind w:left="360"/>
        <w:rPr>
          <w:rFonts w:eastAsia="Times New Roman" w:cstheme="minorHAnsi"/>
          <w:color w:val="000000"/>
          <w:spacing w:val="-9"/>
          <w:sz w:val="20"/>
          <w:szCs w:val="20"/>
          <w:lang w:eastAsia="ar-SA"/>
        </w:rPr>
      </w:pPr>
    </w:p>
    <w:p w:rsidR="00E106B8" w:rsidRPr="00E106B8" w:rsidRDefault="004964C0" w:rsidP="00E106B8">
      <w:pPr>
        <w:pStyle w:val="a3"/>
        <w:numPr>
          <w:ilvl w:val="0"/>
          <w:numId w:val="8"/>
        </w:numPr>
        <w:tabs>
          <w:tab w:val="left" w:pos="900"/>
        </w:tabs>
        <w:suppressAutoHyphens/>
        <w:spacing w:after="40" w:line="240" w:lineRule="auto"/>
        <w:ind w:left="851" w:hanging="284"/>
        <w:rPr>
          <w:rFonts w:eastAsia="Times New Roman" w:cstheme="minorHAnsi"/>
          <w:color w:val="000000"/>
          <w:sz w:val="20"/>
          <w:szCs w:val="20"/>
          <w:lang w:eastAsia="ar-SA"/>
        </w:rPr>
      </w:pPr>
      <w:r w:rsidRPr="00E106B8">
        <w:rPr>
          <w:rFonts w:eastAsia="Times New Roman" w:cstheme="minorHAnsi"/>
          <w:color w:val="000000"/>
          <w:sz w:val="20"/>
          <w:szCs w:val="20"/>
          <w:lang w:eastAsia="ar-SA"/>
        </w:rPr>
        <w:t>Люверсирование начинать от центра каждой стороны:</w:t>
      </w:r>
    </w:p>
    <w:p w:rsidR="004964C0" w:rsidRPr="00E106B8" w:rsidRDefault="004964C0" w:rsidP="00E106B8">
      <w:pPr>
        <w:pStyle w:val="a3"/>
        <w:numPr>
          <w:ilvl w:val="0"/>
          <w:numId w:val="8"/>
        </w:numPr>
        <w:tabs>
          <w:tab w:val="left" w:pos="900"/>
        </w:tabs>
        <w:suppressAutoHyphens/>
        <w:spacing w:after="40" w:line="240" w:lineRule="auto"/>
        <w:ind w:left="851" w:hanging="284"/>
        <w:rPr>
          <w:rFonts w:eastAsia="Times New Roman" w:cstheme="minorHAnsi"/>
          <w:color w:val="000000"/>
          <w:sz w:val="20"/>
          <w:szCs w:val="20"/>
          <w:lang w:eastAsia="ar-SA"/>
        </w:rPr>
      </w:pPr>
      <w:r w:rsidRPr="00E106B8">
        <w:rPr>
          <w:rFonts w:eastAsia="Times New Roman" w:cstheme="minorHAnsi"/>
          <w:color w:val="000000"/>
          <w:sz w:val="20"/>
          <w:szCs w:val="20"/>
          <w:lang w:eastAsia="ar-SA"/>
        </w:rPr>
        <w:t>По ширине (6м.) через 450 мм;</w:t>
      </w:r>
    </w:p>
    <w:p w:rsidR="004964C0" w:rsidRPr="00E106B8" w:rsidRDefault="004964C0" w:rsidP="00E106B8">
      <w:pPr>
        <w:pStyle w:val="a3"/>
        <w:numPr>
          <w:ilvl w:val="0"/>
          <w:numId w:val="8"/>
        </w:numPr>
        <w:tabs>
          <w:tab w:val="left" w:pos="900"/>
        </w:tabs>
        <w:suppressAutoHyphens/>
        <w:spacing w:after="40" w:line="240" w:lineRule="auto"/>
        <w:ind w:left="851" w:hanging="284"/>
        <w:rPr>
          <w:rFonts w:eastAsia="Times New Roman" w:cstheme="minorHAnsi"/>
          <w:color w:val="000000"/>
          <w:sz w:val="20"/>
          <w:szCs w:val="20"/>
          <w:lang w:eastAsia="ar-SA"/>
        </w:rPr>
      </w:pPr>
      <w:r w:rsidRPr="00E106B8">
        <w:rPr>
          <w:rFonts w:eastAsia="Times New Roman" w:cstheme="minorHAnsi"/>
          <w:color w:val="000000"/>
          <w:sz w:val="20"/>
          <w:szCs w:val="20"/>
          <w:lang w:eastAsia="ar-SA"/>
        </w:rPr>
        <w:t>По высоте (3м.) через 500 мм;</w:t>
      </w:r>
    </w:p>
    <w:p w:rsidR="004964C0" w:rsidRPr="00E106B8" w:rsidRDefault="004964C0" w:rsidP="00E106B8">
      <w:pPr>
        <w:pStyle w:val="a3"/>
        <w:numPr>
          <w:ilvl w:val="0"/>
          <w:numId w:val="8"/>
        </w:numPr>
        <w:shd w:val="clear" w:color="auto" w:fill="FFFFFF"/>
        <w:tabs>
          <w:tab w:val="left" w:pos="900"/>
          <w:tab w:val="left" w:pos="1358"/>
        </w:tabs>
        <w:suppressAutoHyphens/>
        <w:spacing w:after="40" w:line="240" w:lineRule="auto"/>
        <w:ind w:left="851" w:hanging="284"/>
        <w:rPr>
          <w:rFonts w:eastAsia="Times New Roman" w:cstheme="minorHAnsi"/>
          <w:color w:val="000000"/>
          <w:sz w:val="20"/>
          <w:szCs w:val="20"/>
          <w:lang w:eastAsia="ar-SA"/>
        </w:rPr>
      </w:pPr>
      <w:r w:rsidRPr="00E106B8">
        <w:rPr>
          <w:rFonts w:eastAsia="Times New Roman" w:cstheme="minorHAnsi"/>
          <w:color w:val="000000"/>
          <w:sz w:val="20"/>
          <w:szCs w:val="20"/>
          <w:lang w:eastAsia="ar-SA"/>
        </w:rPr>
        <w:t>Угловые люверсы обязательны;</w:t>
      </w:r>
    </w:p>
    <w:p w:rsidR="004964C0" w:rsidRPr="00E106B8" w:rsidRDefault="004964C0" w:rsidP="00E106B8">
      <w:pPr>
        <w:pStyle w:val="a3"/>
        <w:numPr>
          <w:ilvl w:val="0"/>
          <w:numId w:val="8"/>
        </w:numPr>
        <w:shd w:val="clear" w:color="auto" w:fill="FFFFFF"/>
        <w:tabs>
          <w:tab w:val="left" w:pos="900"/>
          <w:tab w:val="left" w:pos="1358"/>
        </w:tabs>
        <w:suppressAutoHyphens/>
        <w:spacing w:after="40" w:line="240" w:lineRule="auto"/>
        <w:ind w:left="851" w:hanging="284"/>
        <w:rPr>
          <w:rFonts w:eastAsia="Times New Roman" w:cstheme="minorHAnsi"/>
          <w:color w:val="000000"/>
          <w:sz w:val="20"/>
          <w:szCs w:val="20"/>
          <w:lang w:eastAsia="ar-SA"/>
        </w:rPr>
      </w:pPr>
      <w:r w:rsidRPr="00E106B8">
        <w:rPr>
          <w:rFonts w:eastAsia="Times New Roman" w:cstheme="minorHAnsi"/>
          <w:color w:val="000000"/>
          <w:sz w:val="20"/>
          <w:szCs w:val="20"/>
          <w:lang w:eastAsia="ar-SA"/>
        </w:rPr>
        <w:t>Люверсы ставятся на двойную ткань в месте загиба;</w:t>
      </w:r>
    </w:p>
    <w:p w:rsidR="004964C0" w:rsidRPr="00E106B8" w:rsidRDefault="004964C0" w:rsidP="00E106B8">
      <w:pPr>
        <w:pStyle w:val="a3"/>
        <w:numPr>
          <w:ilvl w:val="0"/>
          <w:numId w:val="8"/>
        </w:numPr>
        <w:tabs>
          <w:tab w:val="left" w:pos="900"/>
          <w:tab w:val="left" w:pos="1365"/>
        </w:tabs>
        <w:suppressAutoHyphens/>
        <w:spacing w:after="40" w:line="240" w:lineRule="auto"/>
        <w:ind w:left="851" w:hanging="284"/>
        <w:rPr>
          <w:rFonts w:eastAsia="Times New Roman" w:cstheme="minorHAnsi"/>
          <w:sz w:val="20"/>
          <w:szCs w:val="20"/>
          <w:shd w:val="clear" w:color="auto" w:fill="FFFF00"/>
          <w:lang w:eastAsia="ar-SA"/>
        </w:rPr>
      </w:pPr>
      <w:r w:rsidRPr="00E106B8">
        <w:rPr>
          <w:rFonts w:eastAsia="Times New Roman" w:cstheme="minorHAnsi"/>
          <w:sz w:val="20"/>
          <w:szCs w:val="20"/>
          <w:lang w:eastAsia="ar-SA"/>
        </w:rPr>
        <w:t>Диаметр люверса - 10мм;</w:t>
      </w:r>
    </w:p>
    <w:p w:rsidR="004964C0" w:rsidRPr="00E106B8" w:rsidRDefault="004964C0" w:rsidP="00E106B8">
      <w:pPr>
        <w:pStyle w:val="a3"/>
        <w:numPr>
          <w:ilvl w:val="0"/>
          <w:numId w:val="8"/>
        </w:numPr>
        <w:tabs>
          <w:tab w:val="left" w:pos="900"/>
          <w:tab w:val="left" w:pos="1365"/>
        </w:tabs>
        <w:suppressAutoHyphens/>
        <w:spacing w:after="40" w:line="240" w:lineRule="auto"/>
        <w:ind w:left="851" w:hanging="284"/>
        <w:rPr>
          <w:rFonts w:eastAsia="Times New Roman" w:cstheme="minorHAnsi"/>
          <w:sz w:val="20"/>
          <w:szCs w:val="20"/>
          <w:shd w:val="clear" w:color="auto" w:fill="FFFF00"/>
          <w:lang w:eastAsia="ar-SA"/>
        </w:rPr>
      </w:pPr>
      <w:r w:rsidRPr="00E106B8">
        <w:rPr>
          <w:rFonts w:eastAsia="Times New Roman" w:cstheme="minorHAnsi"/>
          <w:sz w:val="20"/>
          <w:szCs w:val="20"/>
          <w:lang w:eastAsia="ar-SA"/>
        </w:rPr>
        <w:t>Карман (загиб) следует проваривать.</w:t>
      </w:r>
    </w:p>
    <w:bookmarkEnd w:id="0"/>
    <w:p w:rsidR="00A03A37" w:rsidRPr="004964C0" w:rsidRDefault="00A03A37" w:rsidP="00A03A37">
      <w:pPr>
        <w:shd w:val="clear" w:color="auto" w:fill="FFFFFF"/>
        <w:tabs>
          <w:tab w:val="left" w:pos="802"/>
        </w:tabs>
        <w:suppressAutoHyphens/>
        <w:spacing w:after="0" w:line="240" w:lineRule="auto"/>
        <w:ind w:left="426"/>
        <w:rPr>
          <w:rFonts w:eastAsia="Times New Roman" w:cstheme="minorHAnsi"/>
          <w:color w:val="000000"/>
          <w:spacing w:val="-1"/>
          <w:sz w:val="20"/>
          <w:szCs w:val="20"/>
          <w:lang w:eastAsia="ar-SA"/>
        </w:rPr>
      </w:pPr>
    </w:p>
    <w:p w:rsidR="004964C0" w:rsidRPr="004964C0" w:rsidRDefault="004964C0" w:rsidP="00E106B8">
      <w:pPr>
        <w:shd w:val="clear" w:color="auto" w:fill="FFFFFF"/>
        <w:suppressAutoHyphens/>
        <w:spacing w:before="120" w:after="120" w:line="235" w:lineRule="exact"/>
        <w:ind w:left="284"/>
        <w:rPr>
          <w:rFonts w:eastAsia="Times New Roman" w:cstheme="minorHAnsi"/>
          <w:b/>
          <w:bCs/>
          <w:smallCaps/>
          <w:color w:val="000000"/>
          <w:spacing w:val="1"/>
          <w:sz w:val="20"/>
          <w:szCs w:val="20"/>
          <w:u w:val="single"/>
          <w:lang w:eastAsia="ar-SA"/>
        </w:rPr>
      </w:pPr>
      <w:r w:rsidRPr="004964C0">
        <w:rPr>
          <w:rFonts w:eastAsia="Times New Roman" w:cstheme="minorHAnsi"/>
          <w:b/>
          <w:bCs/>
          <w:smallCaps/>
          <w:color w:val="000000"/>
          <w:spacing w:val="1"/>
          <w:sz w:val="20"/>
          <w:szCs w:val="20"/>
          <w:u w:val="single"/>
          <w:lang w:val="en-US" w:eastAsia="ar-SA"/>
        </w:rPr>
        <w:t>ii</w:t>
      </w:r>
      <w:r w:rsidRPr="004964C0">
        <w:rPr>
          <w:rFonts w:eastAsia="Times New Roman" w:cstheme="minorHAnsi"/>
          <w:b/>
          <w:bCs/>
          <w:smallCaps/>
          <w:color w:val="000000"/>
          <w:spacing w:val="1"/>
          <w:sz w:val="20"/>
          <w:szCs w:val="20"/>
          <w:u w:val="single"/>
          <w:lang w:eastAsia="ar-SA"/>
        </w:rPr>
        <w:t xml:space="preserve">. </w:t>
      </w:r>
      <w:proofErr w:type="spellStart"/>
      <w:r w:rsidR="00EC0A2A">
        <w:rPr>
          <w:rFonts w:eastAsia="Times New Roman" w:cstheme="minorHAnsi"/>
          <w:b/>
          <w:bCs/>
          <w:color w:val="000000"/>
          <w:spacing w:val="1"/>
          <w:sz w:val="20"/>
          <w:szCs w:val="20"/>
          <w:u w:val="single"/>
          <w:lang w:eastAsia="ar-SA"/>
        </w:rPr>
        <w:t>Пиллар</w:t>
      </w:r>
      <w:proofErr w:type="spellEnd"/>
      <w:r w:rsidRPr="004964C0">
        <w:rPr>
          <w:rFonts w:eastAsia="Times New Roman" w:cstheme="minorHAnsi"/>
          <w:smallCaps/>
          <w:color w:val="000000"/>
          <w:spacing w:val="1"/>
          <w:sz w:val="20"/>
          <w:szCs w:val="20"/>
          <w:u w:val="single"/>
          <w:lang w:eastAsia="ar-SA"/>
        </w:rPr>
        <w:t xml:space="preserve"> </w:t>
      </w:r>
      <w:r w:rsidR="00974873" w:rsidRPr="00FA7B63">
        <w:rPr>
          <w:rFonts w:eastAsia="Times New Roman" w:cstheme="minorHAnsi"/>
          <w:b/>
          <w:bCs/>
          <w:smallCaps/>
          <w:color w:val="000000"/>
          <w:spacing w:val="1"/>
          <w:sz w:val="20"/>
          <w:szCs w:val="20"/>
          <w:u w:val="single"/>
          <w:lang w:eastAsia="ar-SA"/>
        </w:rPr>
        <w:t>3</w:t>
      </w:r>
      <w:r w:rsidRPr="004964C0">
        <w:rPr>
          <w:rFonts w:eastAsia="Times New Roman" w:cstheme="minorHAnsi"/>
          <w:b/>
          <w:bCs/>
          <w:color w:val="000000"/>
          <w:spacing w:val="1"/>
          <w:sz w:val="20"/>
          <w:szCs w:val="20"/>
          <w:u w:val="single"/>
          <w:lang w:eastAsia="ar-SA"/>
        </w:rPr>
        <w:t xml:space="preserve"> x</w:t>
      </w:r>
      <w:r w:rsidRPr="004964C0">
        <w:rPr>
          <w:rFonts w:eastAsia="Times New Roman" w:cstheme="minorHAnsi"/>
          <w:b/>
          <w:bCs/>
          <w:smallCaps/>
          <w:color w:val="000000"/>
          <w:spacing w:val="1"/>
          <w:sz w:val="20"/>
          <w:szCs w:val="20"/>
          <w:u w:val="single"/>
          <w:lang w:eastAsia="ar-SA"/>
        </w:rPr>
        <w:t xml:space="preserve"> </w:t>
      </w:r>
      <w:r w:rsidR="00974873" w:rsidRPr="00FA7B63">
        <w:rPr>
          <w:rFonts w:eastAsia="Times New Roman" w:cstheme="minorHAnsi"/>
          <w:b/>
          <w:bCs/>
          <w:smallCaps/>
          <w:color w:val="000000"/>
          <w:spacing w:val="1"/>
          <w:sz w:val="20"/>
          <w:szCs w:val="20"/>
          <w:u w:val="single"/>
          <w:lang w:eastAsia="ar-SA"/>
        </w:rPr>
        <w:t>1</w:t>
      </w:r>
      <w:r w:rsidRPr="004964C0">
        <w:rPr>
          <w:rFonts w:eastAsia="Times New Roman" w:cstheme="minorHAnsi"/>
          <w:b/>
          <w:bCs/>
          <w:smallCaps/>
          <w:color w:val="000000"/>
          <w:spacing w:val="1"/>
          <w:sz w:val="20"/>
          <w:szCs w:val="20"/>
          <w:u w:val="single"/>
          <w:lang w:eastAsia="ar-SA"/>
        </w:rPr>
        <w:t>.</w:t>
      </w:r>
      <w:r w:rsidR="00974873" w:rsidRPr="00FA7B63">
        <w:rPr>
          <w:rFonts w:eastAsia="Times New Roman" w:cstheme="minorHAnsi"/>
          <w:b/>
          <w:bCs/>
          <w:smallCaps/>
          <w:color w:val="000000"/>
          <w:spacing w:val="1"/>
          <w:sz w:val="20"/>
          <w:szCs w:val="20"/>
          <w:u w:val="single"/>
          <w:lang w:eastAsia="ar-SA"/>
        </w:rPr>
        <w:t>5</w:t>
      </w:r>
      <w:r w:rsidRPr="004964C0">
        <w:rPr>
          <w:rFonts w:eastAsia="Times New Roman" w:cstheme="minorHAnsi"/>
          <w:b/>
          <w:bCs/>
          <w:smallCaps/>
          <w:color w:val="000000"/>
          <w:spacing w:val="1"/>
          <w:sz w:val="20"/>
          <w:szCs w:val="20"/>
          <w:u w:val="single"/>
          <w:lang w:eastAsia="ar-SA"/>
        </w:rPr>
        <w:t xml:space="preserve"> м</w:t>
      </w:r>
    </w:p>
    <w:p w:rsidR="004964C0" w:rsidRPr="004964C0" w:rsidRDefault="004964C0" w:rsidP="00E106B8">
      <w:pPr>
        <w:shd w:val="clear" w:color="auto" w:fill="FFFFFF"/>
        <w:suppressAutoHyphens/>
        <w:spacing w:before="120" w:after="120" w:line="240" w:lineRule="auto"/>
        <w:ind w:left="425" w:hanging="425"/>
        <w:rPr>
          <w:rFonts w:eastAsia="Times New Roman" w:cstheme="minorHAnsi"/>
          <w:b/>
          <w:bCs/>
          <w:color w:val="000000"/>
          <w:sz w:val="20"/>
          <w:szCs w:val="20"/>
          <w:lang w:eastAsia="ar-SA"/>
        </w:rPr>
      </w:pPr>
      <w:r w:rsidRPr="004964C0">
        <w:rPr>
          <w:rFonts w:eastAsia="Times New Roman" w:cstheme="minorHAnsi"/>
          <w:b/>
          <w:bCs/>
          <w:color w:val="000000"/>
          <w:sz w:val="20"/>
          <w:szCs w:val="20"/>
          <w:lang w:eastAsia="ar-SA"/>
        </w:rPr>
        <w:t xml:space="preserve">1. Требование к </w:t>
      </w:r>
      <w:r w:rsidR="00E106B8" w:rsidRPr="00E106B8">
        <w:rPr>
          <w:rFonts w:eastAsia="Times New Roman" w:cstheme="minorHAnsi"/>
          <w:b/>
          <w:bCs/>
          <w:color w:val="000000"/>
          <w:sz w:val="20"/>
          <w:szCs w:val="20"/>
          <w:lang w:eastAsia="ar-SA"/>
        </w:rPr>
        <w:t xml:space="preserve">виниловым </w:t>
      </w:r>
      <w:r w:rsidRPr="004964C0">
        <w:rPr>
          <w:rFonts w:eastAsia="Times New Roman" w:cstheme="minorHAnsi"/>
          <w:b/>
          <w:bCs/>
          <w:color w:val="000000"/>
          <w:sz w:val="20"/>
          <w:szCs w:val="20"/>
          <w:lang w:eastAsia="ar-SA"/>
        </w:rPr>
        <w:t>постерам:</w:t>
      </w:r>
    </w:p>
    <w:p w:rsidR="00BC7B89" w:rsidRPr="00BC7B89" w:rsidRDefault="00BC7B89" w:rsidP="00BC7B89">
      <w:pPr>
        <w:tabs>
          <w:tab w:val="left" w:pos="426"/>
          <w:tab w:val="left" w:pos="878"/>
        </w:tabs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  <w:r w:rsidRPr="00BC7B89">
        <w:rPr>
          <w:rFonts w:eastAsia="Times New Roman" w:cstheme="minorHAnsi"/>
          <w:sz w:val="20"/>
          <w:szCs w:val="20"/>
          <w:lang w:eastAsia="ar-SA"/>
        </w:rPr>
        <w:t>1.1.</w:t>
      </w:r>
      <w:r w:rsidRPr="00BC7B89">
        <w:rPr>
          <w:rFonts w:eastAsia="Times New Roman" w:cstheme="minorHAnsi"/>
          <w:sz w:val="20"/>
          <w:szCs w:val="20"/>
          <w:lang w:eastAsia="ar-SA"/>
        </w:rPr>
        <w:tab/>
        <w:t xml:space="preserve">Материал - винил Frontlit, матовый, высокопрочный, 100% полиэстерная нить, 7/7    на см2, вес: 500 </w:t>
      </w:r>
      <w:r w:rsidR="00974873" w:rsidRPr="00BC7B89">
        <w:rPr>
          <w:rFonts w:eastAsia="Times New Roman" w:cstheme="minorHAnsi"/>
          <w:sz w:val="20"/>
          <w:szCs w:val="20"/>
          <w:lang w:eastAsia="ar-SA"/>
        </w:rPr>
        <w:t>гр.</w:t>
      </w:r>
      <w:r w:rsidRPr="00BC7B89">
        <w:rPr>
          <w:rFonts w:eastAsia="Times New Roman" w:cstheme="minorHAnsi"/>
          <w:sz w:val="20"/>
          <w:szCs w:val="20"/>
          <w:lang w:eastAsia="ar-SA"/>
        </w:rPr>
        <w:t xml:space="preserve">/ м2; температурная устойчивость: от -30 до +70 </w:t>
      </w:r>
      <w:proofErr w:type="gramStart"/>
      <w:r w:rsidRPr="00BC7B89">
        <w:rPr>
          <w:rFonts w:eastAsia="Times New Roman" w:cstheme="minorHAnsi"/>
          <w:sz w:val="20"/>
          <w:szCs w:val="20"/>
          <w:lang w:eastAsia="ar-SA"/>
        </w:rPr>
        <w:t>С</w:t>
      </w:r>
      <w:proofErr w:type="gramEnd"/>
      <w:r w:rsidRPr="00BC7B89">
        <w:rPr>
          <w:rFonts w:eastAsia="Times New Roman" w:cstheme="minorHAnsi"/>
          <w:sz w:val="20"/>
          <w:szCs w:val="20"/>
          <w:lang w:eastAsia="ar-SA"/>
        </w:rPr>
        <w:t xml:space="preserve">; </w:t>
      </w:r>
    </w:p>
    <w:p w:rsidR="00BC7B89" w:rsidRPr="00BC7B89" w:rsidRDefault="00BC7B89" w:rsidP="00BC7B89">
      <w:pPr>
        <w:tabs>
          <w:tab w:val="left" w:pos="426"/>
          <w:tab w:val="left" w:pos="878"/>
        </w:tabs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  <w:r w:rsidRPr="00BC7B89">
        <w:rPr>
          <w:rFonts w:eastAsia="Times New Roman" w:cstheme="minorHAnsi"/>
          <w:sz w:val="20"/>
          <w:szCs w:val="20"/>
          <w:lang w:eastAsia="ar-SA"/>
        </w:rPr>
        <w:t>1.2.</w:t>
      </w:r>
      <w:r w:rsidRPr="00BC7B89">
        <w:rPr>
          <w:rFonts w:eastAsia="Times New Roman" w:cstheme="minorHAnsi"/>
          <w:sz w:val="20"/>
          <w:szCs w:val="20"/>
          <w:lang w:eastAsia="ar-SA"/>
        </w:rPr>
        <w:tab/>
      </w:r>
      <w:r w:rsidR="00974873">
        <w:rPr>
          <w:rFonts w:eastAsia="Times New Roman" w:cstheme="minorHAnsi"/>
          <w:sz w:val="20"/>
          <w:szCs w:val="20"/>
          <w:lang w:eastAsia="ar-SA"/>
        </w:rPr>
        <w:t>П</w:t>
      </w:r>
      <w:r w:rsidRPr="00BC7B89">
        <w:rPr>
          <w:rFonts w:eastAsia="Times New Roman" w:cstheme="minorHAnsi"/>
          <w:sz w:val="20"/>
          <w:szCs w:val="20"/>
          <w:lang w:eastAsia="ar-SA"/>
        </w:rPr>
        <w:t>розрачность: 10%, светостойкость: 7-8;</w:t>
      </w:r>
    </w:p>
    <w:p w:rsidR="00BC7B89" w:rsidRPr="00BC7B89" w:rsidRDefault="00974873" w:rsidP="00BC7B89">
      <w:pPr>
        <w:tabs>
          <w:tab w:val="left" w:pos="426"/>
          <w:tab w:val="left" w:pos="878"/>
        </w:tabs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>1.3.</w:t>
      </w:r>
      <w:r>
        <w:rPr>
          <w:rFonts w:eastAsia="Times New Roman" w:cstheme="minorHAnsi"/>
          <w:sz w:val="20"/>
          <w:szCs w:val="20"/>
          <w:lang w:eastAsia="ar-SA"/>
        </w:rPr>
        <w:tab/>
        <w:t>П</w:t>
      </w:r>
      <w:r w:rsidR="00BC7B89" w:rsidRPr="00BC7B89">
        <w:rPr>
          <w:rFonts w:eastAsia="Times New Roman" w:cstheme="minorHAnsi"/>
          <w:sz w:val="20"/>
          <w:szCs w:val="20"/>
          <w:lang w:eastAsia="ar-SA"/>
        </w:rPr>
        <w:t>рочность на разрыв при силе натяжения 2500 N / 5 см, устойчивость к возгоранию: категория М4, DIN 75200.</w:t>
      </w:r>
    </w:p>
    <w:p w:rsidR="00BC7B89" w:rsidRPr="00BC7B89" w:rsidRDefault="00BC7B89" w:rsidP="00BC7B89">
      <w:pPr>
        <w:tabs>
          <w:tab w:val="left" w:pos="426"/>
          <w:tab w:val="left" w:pos="878"/>
        </w:tabs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  <w:r w:rsidRPr="00BC7B89">
        <w:rPr>
          <w:rFonts w:eastAsia="Times New Roman" w:cstheme="minorHAnsi"/>
          <w:sz w:val="20"/>
          <w:szCs w:val="20"/>
          <w:lang w:eastAsia="ar-SA"/>
        </w:rPr>
        <w:t>1.4.</w:t>
      </w:r>
      <w:r w:rsidRPr="00BC7B89">
        <w:rPr>
          <w:rFonts w:eastAsia="Times New Roman" w:cstheme="minorHAnsi"/>
          <w:sz w:val="20"/>
          <w:szCs w:val="20"/>
          <w:lang w:eastAsia="ar-SA"/>
        </w:rPr>
        <w:tab/>
        <w:t>Цветность 4+0.</w:t>
      </w:r>
    </w:p>
    <w:p w:rsidR="00BC7B89" w:rsidRPr="00BC7B89" w:rsidRDefault="00BC7B89" w:rsidP="00BC7B89">
      <w:pPr>
        <w:tabs>
          <w:tab w:val="left" w:pos="426"/>
          <w:tab w:val="left" w:pos="878"/>
        </w:tabs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  <w:r w:rsidRPr="00BC7B89">
        <w:rPr>
          <w:rFonts w:eastAsia="Times New Roman" w:cstheme="minorHAnsi"/>
          <w:sz w:val="20"/>
          <w:szCs w:val="20"/>
          <w:lang w:eastAsia="ar-SA"/>
        </w:rPr>
        <w:lastRenderedPageBreak/>
        <w:t>1.5.</w:t>
      </w:r>
      <w:r w:rsidRPr="00BC7B89">
        <w:rPr>
          <w:rFonts w:eastAsia="Times New Roman" w:cstheme="minorHAnsi"/>
          <w:sz w:val="20"/>
          <w:szCs w:val="20"/>
          <w:lang w:eastAsia="ar-SA"/>
        </w:rPr>
        <w:tab/>
        <w:t xml:space="preserve">Плотность материала </w:t>
      </w:r>
      <w:r>
        <w:rPr>
          <w:rFonts w:eastAsia="Times New Roman" w:cstheme="minorHAnsi"/>
          <w:sz w:val="20"/>
          <w:szCs w:val="20"/>
          <w:lang w:eastAsia="ar-SA"/>
        </w:rPr>
        <w:t>400</w:t>
      </w:r>
      <w:r w:rsidRPr="00BC7B89">
        <w:rPr>
          <w:rFonts w:eastAsia="Times New Roman" w:cstheme="minorHAnsi"/>
          <w:sz w:val="20"/>
          <w:szCs w:val="20"/>
          <w:lang w:eastAsia="ar-SA"/>
        </w:rPr>
        <w:t>-600 г/м2</w:t>
      </w:r>
    </w:p>
    <w:p w:rsidR="00BC7B89" w:rsidRPr="00BC7B89" w:rsidRDefault="00BC7B89" w:rsidP="00BC7B89">
      <w:pPr>
        <w:tabs>
          <w:tab w:val="left" w:pos="426"/>
          <w:tab w:val="left" w:pos="878"/>
        </w:tabs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  <w:r w:rsidRPr="00BC7B89">
        <w:rPr>
          <w:rFonts w:eastAsia="Times New Roman" w:cstheme="minorHAnsi"/>
          <w:sz w:val="20"/>
          <w:szCs w:val="20"/>
          <w:lang w:eastAsia="ar-SA"/>
        </w:rPr>
        <w:t>1.6.</w:t>
      </w:r>
      <w:r w:rsidRPr="00BC7B89">
        <w:rPr>
          <w:rFonts w:eastAsia="Times New Roman" w:cstheme="minorHAnsi"/>
          <w:sz w:val="20"/>
          <w:szCs w:val="20"/>
          <w:lang w:eastAsia="ar-SA"/>
        </w:rPr>
        <w:tab/>
        <w:t xml:space="preserve">Размер полотна - </w:t>
      </w:r>
      <w:r>
        <w:rPr>
          <w:rFonts w:eastAsia="Times New Roman" w:cstheme="minorHAnsi"/>
          <w:sz w:val="20"/>
          <w:szCs w:val="20"/>
          <w:lang w:eastAsia="ar-SA"/>
        </w:rPr>
        <w:t>3</w:t>
      </w:r>
      <w:r w:rsidR="00974873">
        <w:rPr>
          <w:rFonts w:eastAsia="Times New Roman" w:cstheme="minorHAnsi"/>
          <w:sz w:val="20"/>
          <w:szCs w:val="20"/>
          <w:lang w:eastAsia="ar-SA"/>
        </w:rPr>
        <w:t>100</w:t>
      </w:r>
      <w:r w:rsidR="00974873">
        <w:rPr>
          <w:rFonts w:eastAsia="Times New Roman" w:cstheme="minorHAnsi"/>
          <w:sz w:val="20"/>
          <w:szCs w:val="20"/>
          <w:lang w:val="en-US" w:eastAsia="ar-SA"/>
        </w:rPr>
        <w:t>x</w:t>
      </w:r>
      <w:r w:rsidR="00974873">
        <w:rPr>
          <w:rFonts w:eastAsia="Times New Roman" w:cstheme="minorHAnsi"/>
          <w:sz w:val="20"/>
          <w:szCs w:val="20"/>
          <w:lang w:eastAsia="ar-SA"/>
        </w:rPr>
        <w:t>1600</w:t>
      </w:r>
      <w:r w:rsidRPr="00BC7B89">
        <w:rPr>
          <w:rFonts w:eastAsia="Times New Roman" w:cstheme="minorHAnsi"/>
          <w:sz w:val="20"/>
          <w:szCs w:val="20"/>
          <w:lang w:eastAsia="ar-SA"/>
        </w:rPr>
        <w:t>мм (до загиба под люверс)</w:t>
      </w:r>
    </w:p>
    <w:p w:rsidR="00BC7B89" w:rsidRPr="00BC7B89" w:rsidRDefault="00BC7B89" w:rsidP="00BC7B89">
      <w:pPr>
        <w:tabs>
          <w:tab w:val="left" w:pos="426"/>
          <w:tab w:val="left" w:pos="878"/>
        </w:tabs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  <w:r w:rsidRPr="00BC7B89">
        <w:rPr>
          <w:rFonts w:eastAsia="Times New Roman" w:cstheme="minorHAnsi"/>
          <w:sz w:val="20"/>
          <w:szCs w:val="20"/>
          <w:lang w:eastAsia="ar-SA"/>
        </w:rPr>
        <w:t>1.7.</w:t>
      </w:r>
      <w:r w:rsidRPr="00BC7B89">
        <w:rPr>
          <w:rFonts w:eastAsia="Times New Roman" w:cstheme="minorHAnsi"/>
          <w:sz w:val="20"/>
          <w:szCs w:val="20"/>
          <w:lang w:eastAsia="ar-SA"/>
        </w:rPr>
        <w:tab/>
        <w:t xml:space="preserve">Габаритный размер готового </w:t>
      </w:r>
      <w:r w:rsidR="00974873" w:rsidRPr="00BC7B89">
        <w:rPr>
          <w:rFonts w:eastAsia="Times New Roman" w:cstheme="minorHAnsi"/>
          <w:sz w:val="20"/>
          <w:szCs w:val="20"/>
          <w:lang w:eastAsia="ar-SA"/>
        </w:rPr>
        <w:t>баннера</w:t>
      </w:r>
      <w:r w:rsidRPr="00BC7B89">
        <w:rPr>
          <w:rFonts w:eastAsia="Times New Roman" w:cstheme="minorHAnsi"/>
          <w:sz w:val="20"/>
          <w:szCs w:val="20"/>
          <w:lang w:eastAsia="ar-SA"/>
        </w:rPr>
        <w:t xml:space="preserve"> (после загиба для люверсировки, по 50мм с каждой стороны) – </w:t>
      </w:r>
      <w:r w:rsidR="00974873" w:rsidRPr="00974873">
        <w:rPr>
          <w:rFonts w:eastAsia="Times New Roman" w:cstheme="minorHAnsi"/>
          <w:sz w:val="20"/>
          <w:szCs w:val="20"/>
          <w:lang w:eastAsia="ar-SA"/>
        </w:rPr>
        <w:t>30</w:t>
      </w:r>
      <w:r>
        <w:rPr>
          <w:rFonts w:eastAsia="Times New Roman" w:cstheme="minorHAnsi"/>
          <w:sz w:val="20"/>
          <w:szCs w:val="20"/>
          <w:lang w:eastAsia="ar-SA"/>
        </w:rPr>
        <w:t>00</w:t>
      </w:r>
      <w:r w:rsidRPr="00BC7B89">
        <w:rPr>
          <w:rFonts w:eastAsia="Times New Roman" w:cstheme="minorHAnsi"/>
          <w:sz w:val="20"/>
          <w:szCs w:val="20"/>
          <w:lang w:eastAsia="ar-SA"/>
        </w:rPr>
        <w:t>х</w:t>
      </w:r>
      <w:r w:rsidR="00974873" w:rsidRPr="00974873">
        <w:rPr>
          <w:rFonts w:eastAsia="Times New Roman" w:cstheme="minorHAnsi"/>
          <w:sz w:val="20"/>
          <w:szCs w:val="20"/>
          <w:lang w:eastAsia="ar-SA"/>
        </w:rPr>
        <w:t>15</w:t>
      </w:r>
      <w:r w:rsidRPr="00BC7B89">
        <w:rPr>
          <w:rFonts w:eastAsia="Times New Roman" w:cstheme="minorHAnsi"/>
          <w:sz w:val="20"/>
          <w:szCs w:val="20"/>
          <w:lang w:eastAsia="ar-SA"/>
        </w:rPr>
        <w:t>00 мм</w:t>
      </w:r>
    </w:p>
    <w:p w:rsidR="00BC7B89" w:rsidRPr="00BC7B89" w:rsidRDefault="00BC7B89" w:rsidP="00BC7B89">
      <w:pPr>
        <w:tabs>
          <w:tab w:val="left" w:pos="426"/>
          <w:tab w:val="left" w:pos="878"/>
        </w:tabs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  <w:r w:rsidRPr="00BC7B89">
        <w:rPr>
          <w:rFonts w:eastAsia="Times New Roman" w:cstheme="minorHAnsi"/>
          <w:sz w:val="20"/>
          <w:szCs w:val="20"/>
          <w:lang w:eastAsia="ar-SA"/>
        </w:rPr>
        <w:t>1.8.</w:t>
      </w:r>
      <w:r w:rsidRPr="00BC7B89">
        <w:rPr>
          <w:rFonts w:eastAsia="Times New Roman" w:cstheme="minorHAnsi"/>
          <w:sz w:val="20"/>
          <w:szCs w:val="20"/>
          <w:lang w:eastAsia="ar-SA"/>
        </w:rPr>
        <w:tab/>
        <w:t xml:space="preserve">Границы информационного поля (текст, адреса, телефоны и т.п.) - </w:t>
      </w:r>
      <w:r>
        <w:rPr>
          <w:rFonts w:eastAsia="Times New Roman" w:cstheme="minorHAnsi"/>
          <w:sz w:val="20"/>
          <w:szCs w:val="20"/>
          <w:lang w:eastAsia="ar-SA"/>
        </w:rPr>
        <w:t>2</w:t>
      </w:r>
      <w:r w:rsidRPr="00BC7B89">
        <w:rPr>
          <w:rFonts w:eastAsia="Times New Roman" w:cstheme="minorHAnsi"/>
          <w:sz w:val="20"/>
          <w:szCs w:val="20"/>
          <w:lang w:eastAsia="ar-SA"/>
        </w:rPr>
        <w:t>800</w:t>
      </w:r>
      <w:r w:rsidR="00974873">
        <w:rPr>
          <w:rFonts w:eastAsia="Times New Roman" w:cstheme="minorHAnsi"/>
          <w:sz w:val="20"/>
          <w:szCs w:val="20"/>
          <w:lang w:val="en-US" w:eastAsia="ar-SA"/>
        </w:rPr>
        <w:t>x</w:t>
      </w:r>
      <w:r w:rsidR="00974873">
        <w:rPr>
          <w:rFonts w:eastAsia="Times New Roman" w:cstheme="minorHAnsi"/>
          <w:sz w:val="20"/>
          <w:szCs w:val="20"/>
          <w:lang w:eastAsia="ar-SA"/>
        </w:rPr>
        <w:t>13</w:t>
      </w:r>
      <w:r w:rsidR="00974873" w:rsidRPr="00BC7B89">
        <w:rPr>
          <w:rFonts w:eastAsia="Times New Roman" w:cstheme="minorHAnsi"/>
          <w:sz w:val="20"/>
          <w:szCs w:val="20"/>
          <w:lang w:eastAsia="ar-SA"/>
        </w:rPr>
        <w:t>00</w:t>
      </w:r>
      <w:r w:rsidRPr="00BC7B89">
        <w:rPr>
          <w:rFonts w:eastAsia="Times New Roman" w:cstheme="minorHAnsi"/>
          <w:sz w:val="20"/>
          <w:szCs w:val="20"/>
          <w:lang w:eastAsia="ar-SA"/>
        </w:rPr>
        <w:t xml:space="preserve"> мм, относительно центра постера.</w:t>
      </w:r>
    </w:p>
    <w:p w:rsidR="004964C0" w:rsidRPr="004964C0" w:rsidRDefault="00BC7B89" w:rsidP="00BC7B89">
      <w:pPr>
        <w:tabs>
          <w:tab w:val="left" w:pos="426"/>
          <w:tab w:val="left" w:pos="878"/>
        </w:tabs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  <w:r w:rsidRPr="00BC7B89">
        <w:rPr>
          <w:rFonts w:eastAsia="Times New Roman" w:cstheme="minorHAnsi"/>
          <w:sz w:val="20"/>
          <w:szCs w:val="20"/>
          <w:lang w:eastAsia="ar-SA"/>
        </w:rPr>
        <w:t>1.9.</w:t>
      </w:r>
      <w:r w:rsidRPr="00BC7B89">
        <w:rPr>
          <w:rFonts w:eastAsia="Times New Roman" w:cstheme="minorHAnsi"/>
          <w:sz w:val="20"/>
          <w:szCs w:val="20"/>
          <w:lang w:eastAsia="ar-SA"/>
        </w:rPr>
        <w:tab/>
        <w:t>Схема люверсирования щитов</w:t>
      </w:r>
      <w:r>
        <w:rPr>
          <w:rFonts w:eastAsia="Times New Roman" w:cstheme="minorHAnsi"/>
          <w:sz w:val="20"/>
          <w:szCs w:val="20"/>
          <w:lang w:eastAsia="ar-SA"/>
        </w:rPr>
        <w:t xml:space="preserve"> такая же, как и для билбордов </w:t>
      </w:r>
      <w:r w:rsidR="00974873" w:rsidRPr="00974873">
        <w:rPr>
          <w:rFonts w:eastAsia="Times New Roman" w:cstheme="minorHAnsi"/>
          <w:sz w:val="20"/>
          <w:szCs w:val="20"/>
          <w:lang w:eastAsia="ar-SA"/>
        </w:rPr>
        <w:t>6</w:t>
      </w:r>
      <w:r w:rsidRPr="00BC7B89">
        <w:rPr>
          <w:rFonts w:eastAsia="Times New Roman" w:cstheme="minorHAnsi"/>
          <w:sz w:val="20"/>
          <w:szCs w:val="20"/>
          <w:lang w:eastAsia="ar-SA"/>
        </w:rPr>
        <w:t>x</w:t>
      </w:r>
      <w:r w:rsidR="00974873" w:rsidRPr="00974873">
        <w:rPr>
          <w:rFonts w:eastAsia="Times New Roman" w:cstheme="minorHAnsi"/>
          <w:sz w:val="20"/>
          <w:szCs w:val="20"/>
          <w:lang w:eastAsia="ar-SA"/>
        </w:rPr>
        <w:t>3</w:t>
      </w:r>
      <w:r w:rsidRPr="00BC7B89">
        <w:rPr>
          <w:rFonts w:eastAsia="Times New Roman" w:cstheme="minorHAnsi"/>
          <w:sz w:val="20"/>
          <w:szCs w:val="20"/>
          <w:lang w:eastAsia="ar-SA"/>
        </w:rPr>
        <w:t xml:space="preserve">м. </w:t>
      </w:r>
      <w:r w:rsidR="004964C0" w:rsidRPr="004964C0">
        <w:rPr>
          <w:rFonts w:eastAsia="Times New Roman" w:cstheme="minorHAnsi"/>
          <w:sz w:val="20"/>
          <w:szCs w:val="20"/>
          <w:lang w:eastAsia="ar-SA"/>
        </w:rPr>
        <w:br/>
      </w:r>
    </w:p>
    <w:p w:rsidR="004964C0" w:rsidRPr="004964C0" w:rsidRDefault="004964C0" w:rsidP="004964C0">
      <w:pPr>
        <w:shd w:val="clear" w:color="auto" w:fill="FFFFFF"/>
        <w:suppressAutoHyphens/>
        <w:spacing w:after="0" w:line="240" w:lineRule="auto"/>
        <w:ind w:left="254"/>
        <w:rPr>
          <w:rFonts w:eastAsia="Times New Roman" w:cstheme="minorHAnsi"/>
          <w:b/>
          <w:bCs/>
          <w:color w:val="000000"/>
          <w:spacing w:val="1"/>
          <w:sz w:val="20"/>
          <w:szCs w:val="20"/>
          <w:u w:val="single"/>
          <w:lang w:eastAsia="ar-SA"/>
        </w:rPr>
      </w:pPr>
      <w:r w:rsidRPr="004964C0">
        <w:rPr>
          <w:rFonts w:eastAsia="Times New Roman" w:cstheme="minorHAnsi"/>
          <w:b/>
          <w:bCs/>
          <w:color w:val="000000"/>
          <w:spacing w:val="1"/>
          <w:sz w:val="20"/>
          <w:szCs w:val="20"/>
          <w:u w:val="single"/>
          <w:lang w:val="en-US" w:eastAsia="ar-SA"/>
        </w:rPr>
        <w:t>III</w:t>
      </w:r>
      <w:r w:rsidR="00974873">
        <w:rPr>
          <w:rFonts w:eastAsia="Times New Roman" w:cstheme="minorHAnsi"/>
          <w:b/>
          <w:bCs/>
          <w:color w:val="000000"/>
          <w:spacing w:val="1"/>
          <w:sz w:val="20"/>
          <w:szCs w:val="20"/>
          <w:u w:val="single"/>
          <w:lang w:eastAsia="ar-SA"/>
        </w:rPr>
        <w:t xml:space="preserve">. </w:t>
      </w:r>
      <w:proofErr w:type="spellStart"/>
      <w:r w:rsidR="00974873">
        <w:rPr>
          <w:rFonts w:eastAsia="Times New Roman" w:cstheme="minorHAnsi"/>
          <w:b/>
          <w:bCs/>
          <w:color w:val="000000"/>
          <w:spacing w:val="1"/>
          <w:sz w:val="20"/>
          <w:szCs w:val="20"/>
          <w:u w:val="single"/>
          <w:lang w:eastAsia="ar-SA"/>
        </w:rPr>
        <w:t>Суперсайты</w:t>
      </w:r>
      <w:proofErr w:type="spellEnd"/>
      <w:r w:rsidR="00974873">
        <w:rPr>
          <w:rFonts w:eastAsia="Times New Roman" w:cstheme="minorHAnsi"/>
          <w:b/>
          <w:bCs/>
          <w:color w:val="000000"/>
          <w:spacing w:val="1"/>
          <w:sz w:val="20"/>
          <w:szCs w:val="20"/>
          <w:u w:val="single"/>
          <w:lang w:eastAsia="ar-SA"/>
        </w:rPr>
        <w:t xml:space="preserve"> 12</w:t>
      </w:r>
      <w:r w:rsidRPr="004964C0">
        <w:rPr>
          <w:rFonts w:eastAsia="Times New Roman" w:cstheme="minorHAnsi"/>
          <w:b/>
          <w:bCs/>
          <w:color w:val="000000"/>
          <w:spacing w:val="1"/>
          <w:sz w:val="20"/>
          <w:szCs w:val="20"/>
          <w:u w:val="single"/>
          <w:lang w:eastAsia="ar-SA"/>
        </w:rPr>
        <w:t>x</w:t>
      </w:r>
      <w:r w:rsidR="00974873" w:rsidRPr="001F1617">
        <w:rPr>
          <w:rFonts w:eastAsia="Times New Roman" w:cstheme="minorHAnsi"/>
          <w:b/>
          <w:bCs/>
          <w:color w:val="000000"/>
          <w:spacing w:val="1"/>
          <w:sz w:val="20"/>
          <w:szCs w:val="20"/>
          <w:u w:val="single"/>
          <w:lang w:eastAsia="ar-SA"/>
        </w:rPr>
        <w:t>5</w:t>
      </w:r>
      <w:r w:rsidRPr="004964C0">
        <w:rPr>
          <w:rFonts w:eastAsia="Times New Roman" w:cstheme="minorHAnsi"/>
          <w:b/>
          <w:bCs/>
          <w:color w:val="000000"/>
          <w:spacing w:val="1"/>
          <w:sz w:val="20"/>
          <w:szCs w:val="20"/>
          <w:u w:val="single"/>
          <w:lang w:eastAsia="ar-SA"/>
        </w:rPr>
        <w:t xml:space="preserve">м </w:t>
      </w:r>
    </w:p>
    <w:p w:rsidR="004964C0" w:rsidRPr="004964C0" w:rsidRDefault="004964C0" w:rsidP="00A50FBA">
      <w:pPr>
        <w:shd w:val="clear" w:color="auto" w:fill="FFFFFF"/>
        <w:suppressAutoHyphens/>
        <w:spacing w:before="120" w:after="120" w:line="240" w:lineRule="auto"/>
        <w:ind w:left="426" w:hanging="426"/>
        <w:rPr>
          <w:rFonts w:eastAsia="Times New Roman" w:cstheme="minorHAnsi"/>
          <w:color w:val="000000"/>
          <w:spacing w:val="1"/>
          <w:sz w:val="20"/>
          <w:szCs w:val="20"/>
          <w:lang w:eastAsia="ar-SA"/>
        </w:rPr>
      </w:pPr>
      <w:r w:rsidRPr="004964C0">
        <w:rPr>
          <w:rFonts w:eastAsia="Times New Roman" w:cstheme="minorHAnsi"/>
          <w:b/>
          <w:bCs/>
          <w:color w:val="000000"/>
          <w:spacing w:val="1"/>
          <w:sz w:val="20"/>
          <w:szCs w:val="20"/>
          <w:lang w:eastAsia="ar-SA"/>
        </w:rPr>
        <w:t xml:space="preserve">    1. </w:t>
      </w:r>
      <w:r w:rsidRPr="004964C0">
        <w:rPr>
          <w:rFonts w:eastAsia="Times New Roman" w:cstheme="minorHAnsi"/>
          <w:b/>
          <w:bCs/>
          <w:color w:val="000000"/>
          <w:sz w:val="20"/>
          <w:szCs w:val="20"/>
          <w:lang w:eastAsia="ar-SA"/>
        </w:rPr>
        <w:t>Требование к виниловым постерам</w:t>
      </w:r>
      <w:r w:rsidRPr="004964C0">
        <w:rPr>
          <w:rFonts w:eastAsia="Times New Roman" w:cstheme="minorHAnsi"/>
          <w:color w:val="000000"/>
          <w:spacing w:val="1"/>
          <w:sz w:val="20"/>
          <w:szCs w:val="20"/>
          <w:lang w:eastAsia="ar-SA"/>
        </w:rPr>
        <w:t>:</w:t>
      </w:r>
    </w:p>
    <w:p w:rsidR="004964C0" w:rsidRPr="004964C0" w:rsidRDefault="004964C0" w:rsidP="00A50FBA">
      <w:pPr>
        <w:numPr>
          <w:ilvl w:val="0"/>
          <w:numId w:val="4"/>
        </w:numPr>
        <w:tabs>
          <w:tab w:val="left" w:pos="426"/>
          <w:tab w:val="left" w:pos="878"/>
        </w:tabs>
        <w:suppressAutoHyphens/>
        <w:spacing w:after="0" w:line="240" w:lineRule="auto"/>
        <w:ind w:left="426" w:hanging="426"/>
        <w:rPr>
          <w:rFonts w:eastAsia="Times New Roman" w:cstheme="minorHAnsi"/>
          <w:color w:val="000000"/>
          <w:spacing w:val="-1"/>
          <w:sz w:val="20"/>
          <w:szCs w:val="20"/>
          <w:lang w:eastAsia="ar-SA"/>
        </w:rPr>
      </w:pPr>
      <w:r w:rsidRPr="004964C0">
        <w:rPr>
          <w:rFonts w:eastAsia="Times New Roman" w:cstheme="minorHAnsi"/>
          <w:color w:val="000000"/>
          <w:sz w:val="20"/>
          <w:szCs w:val="20"/>
          <w:lang w:eastAsia="ar-SA"/>
        </w:rPr>
        <w:t xml:space="preserve">Материал: винил Frontlit, матовый, высокопрочная, 100% полиэстерная нить, 7/7 на см2, вес: 600 </w:t>
      </w:r>
      <w:proofErr w:type="spellStart"/>
      <w:r w:rsidRPr="004964C0">
        <w:rPr>
          <w:rFonts w:eastAsia="Times New Roman" w:cstheme="minorHAnsi"/>
          <w:color w:val="000000"/>
          <w:sz w:val="20"/>
          <w:szCs w:val="20"/>
          <w:lang w:eastAsia="ar-SA"/>
        </w:rPr>
        <w:t>гр</w:t>
      </w:r>
      <w:proofErr w:type="spellEnd"/>
      <w:r w:rsidRPr="004964C0">
        <w:rPr>
          <w:rFonts w:eastAsia="Times New Roman" w:cstheme="minorHAnsi"/>
          <w:color w:val="000000"/>
          <w:sz w:val="20"/>
          <w:szCs w:val="20"/>
          <w:lang w:eastAsia="ar-SA"/>
        </w:rPr>
        <w:t xml:space="preserve">/м2, температурная устойчивость: от -40 до + 70 </w:t>
      </w:r>
      <w:proofErr w:type="gramStart"/>
      <w:r w:rsidRPr="004964C0">
        <w:rPr>
          <w:rFonts w:eastAsia="Times New Roman" w:cstheme="minorHAnsi"/>
          <w:color w:val="000000"/>
          <w:sz w:val="20"/>
          <w:szCs w:val="20"/>
          <w:lang w:eastAsia="ar-SA"/>
        </w:rPr>
        <w:t>С</w:t>
      </w:r>
      <w:proofErr w:type="gramEnd"/>
      <w:r w:rsidRPr="004964C0">
        <w:rPr>
          <w:rFonts w:eastAsia="Times New Roman" w:cstheme="minorHAnsi"/>
          <w:color w:val="000000"/>
          <w:sz w:val="20"/>
          <w:szCs w:val="20"/>
          <w:lang w:eastAsia="ar-SA"/>
        </w:rPr>
        <w:t>;</w:t>
      </w:r>
    </w:p>
    <w:p w:rsidR="004964C0" w:rsidRPr="004964C0" w:rsidRDefault="004964C0" w:rsidP="00A50FBA">
      <w:pPr>
        <w:numPr>
          <w:ilvl w:val="0"/>
          <w:numId w:val="4"/>
        </w:numPr>
        <w:tabs>
          <w:tab w:val="left" w:pos="426"/>
          <w:tab w:val="left" w:pos="900"/>
        </w:tabs>
        <w:suppressAutoHyphens/>
        <w:spacing w:after="0" w:line="240" w:lineRule="auto"/>
        <w:ind w:left="426" w:hanging="426"/>
        <w:rPr>
          <w:rFonts w:eastAsia="Times New Roman" w:cstheme="minorHAnsi"/>
          <w:color w:val="000000"/>
          <w:spacing w:val="-1"/>
          <w:sz w:val="20"/>
          <w:szCs w:val="20"/>
          <w:lang w:eastAsia="ar-SA"/>
        </w:rPr>
      </w:pPr>
      <w:r w:rsidRPr="004964C0">
        <w:rPr>
          <w:rFonts w:eastAsia="Times New Roman" w:cstheme="minorHAnsi"/>
          <w:color w:val="000000"/>
          <w:spacing w:val="-1"/>
          <w:sz w:val="20"/>
          <w:szCs w:val="20"/>
          <w:lang w:eastAsia="ar-SA"/>
        </w:rPr>
        <w:t>Прозрачность: 10%, светостойкость: 7-8;</w:t>
      </w:r>
    </w:p>
    <w:p w:rsidR="004964C0" w:rsidRPr="004964C0" w:rsidRDefault="004964C0" w:rsidP="00A50FBA">
      <w:pPr>
        <w:numPr>
          <w:ilvl w:val="0"/>
          <w:numId w:val="4"/>
        </w:numPr>
        <w:tabs>
          <w:tab w:val="left" w:pos="426"/>
          <w:tab w:val="left" w:pos="900"/>
        </w:tabs>
        <w:suppressAutoHyphens/>
        <w:spacing w:after="0" w:line="240" w:lineRule="auto"/>
        <w:ind w:left="426" w:hanging="426"/>
        <w:rPr>
          <w:rFonts w:eastAsia="Times New Roman" w:cstheme="minorHAnsi"/>
          <w:color w:val="000000"/>
          <w:spacing w:val="-1"/>
          <w:sz w:val="20"/>
          <w:szCs w:val="20"/>
          <w:lang w:eastAsia="ar-SA"/>
        </w:rPr>
      </w:pPr>
      <w:r w:rsidRPr="004964C0">
        <w:rPr>
          <w:rFonts w:eastAsia="Times New Roman" w:cstheme="minorHAnsi"/>
          <w:color w:val="000000"/>
          <w:spacing w:val="-1"/>
          <w:sz w:val="20"/>
          <w:szCs w:val="20"/>
          <w:lang w:eastAsia="ar-SA"/>
        </w:rPr>
        <w:t xml:space="preserve">Прочность на разрыв </w:t>
      </w:r>
      <w:r w:rsidRPr="004964C0">
        <w:rPr>
          <w:rFonts w:eastAsia="Times New Roman" w:cstheme="minorHAnsi"/>
          <w:color w:val="000000"/>
          <w:sz w:val="20"/>
          <w:szCs w:val="20"/>
          <w:lang w:eastAsia="ar-SA"/>
        </w:rPr>
        <w:t xml:space="preserve">при силе натяжения 2500 </w:t>
      </w:r>
      <w:r w:rsidRPr="004964C0">
        <w:rPr>
          <w:rFonts w:eastAsia="Times New Roman" w:cstheme="minorHAnsi"/>
          <w:color w:val="000000"/>
          <w:sz w:val="20"/>
          <w:szCs w:val="20"/>
          <w:lang w:val="en-US" w:eastAsia="ar-SA"/>
        </w:rPr>
        <w:t>N</w:t>
      </w:r>
      <w:r w:rsidRPr="004964C0">
        <w:rPr>
          <w:rFonts w:eastAsia="Times New Roman" w:cstheme="minorHAnsi"/>
          <w:color w:val="000000"/>
          <w:sz w:val="20"/>
          <w:szCs w:val="20"/>
          <w:lang w:eastAsia="ar-SA"/>
        </w:rPr>
        <w:t xml:space="preserve">/5 см, устойчивость к возгоранию: категория М4, </w:t>
      </w:r>
      <w:r w:rsidRPr="004964C0">
        <w:rPr>
          <w:rFonts w:eastAsia="Times New Roman" w:cstheme="minorHAnsi"/>
          <w:color w:val="000000"/>
          <w:sz w:val="20"/>
          <w:szCs w:val="20"/>
          <w:lang w:val="en-US" w:eastAsia="ar-SA"/>
        </w:rPr>
        <w:t>DIN</w:t>
      </w:r>
      <w:r w:rsidRPr="004964C0">
        <w:rPr>
          <w:rFonts w:eastAsia="Times New Roman" w:cstheme="minorHAnsi"/>
          <w:color w:val="000000"/>
          <w:sz w:val="20"/>
          <w:szCs w:val="20"/>
          <w:lang w:eastAsia="ar-SA"/>
        </w:rPr>
        <w:t xml:space="preserve"> 75200;</w:t>
      </w:r>
    </w:p>
    <w:p w:rsidR="004964C0" w:rsidRPr="004964C0" w:rsidRDefault="004964C0" w:rsidP="00A50FBA">
      <w:pPr>
        <w:numPr>
          <w:ilvl w:val="0"/>
          <w:numId w:val="4"/>
        </w:numPr>
        <w:tabs>
          <w:tab w:val="left" w:pos="426"/>
          <w:tab w:val="left" w:pos="900"/>
        </w:tabs>
        <w:suppressAutoHyphens/>
        <w:spacing w:after="0" w:line="240" w:lineRule="auto"/>
        <w:ind w:left="426" w:hanging="426"/>
        <w:rPr>
          <w:rFonts w:eastAsia="Times New Roman" w:cstheme="minorHAnsi"/>
          <w:color w:val="000000"/>
          <w:spacing w:val="-1"/>
          <w:sz w:val="20"/>
          <w:szCs w:val="20"/>
          <w:lang w:eastAsia="ar-SA"/>
        </w:rPr>
      </w:pPr>
      <w:r w:rsidRPr="004964C0">
        <w:rPr>
          <w:rFonts w:eastAsia="Times New Roman" w:cstheme="minorHAnsi"/>
          <w:color w:val="000000"/>
          <w:spacing w:val="1"/>
          <w:sz w:val="20"/>
          <w:szCs w:val="20"/>
          <w:lang w:eastAsia="ar-SA"/>
        </w:rPr>
        <w:t>Печать – односторонняя;</w:t>
      </w:r>
    </w:p>
    <w:p w:rsidR="004964C0" w:rsidRPr="004964C0" w:rsidRDefault="004964C0" w:rsidP="00A50FBA">
      <w:pPr>
        <w:numPr>
          <w:ilvl w:val="0"/>
          <w:numId w:val="4"/>
        </w:numPr>
        <w:tabs>
          <w:tab w:val="left" w:pos="426"/>
          <w:tab w:val="left" w:pos="900"/>
        </w:tabs>
        <w:suppressAutoHyphens/>
        <w:spacing w:after="0" w:line="240" w:lineRule="auto"/>
        <w:ind w:left="426" w:hanging="426"/>
        <w:rPr>
          <w:rFonts w:eastAsia="Times New Roman" w:cstheme="minorHAnsi"/>
          <w:color w:val="000000"/>
          <w:spacing w:val="-1"/>
          <w:sz w:val="20"/>
          <w:szCs w:val="20"/>
          <w:lang w:eastAsia="ar-SA"/>
        </w:rPr>
      </w:pPr>
      <w:r w:rsidRPr="004964C0">
        <w:rPr>
          <w:rFonts w:eastAsia="Times New Roman" w:cstheme="minorHAnsi"/>
          <w:color w:val="000000"/>
          <w:spacing w:val="1"/>
          <w:sz w:val="20"/>
          <w:szCs w:val="20"/>
          <w:lang w:eastAsia="ar-SA"/>
        </w:rPr>
        <w:t>Цветность 4+0;</w:t>
      </w:r>
    </w:p>
    <w:p w:rsidR="004964C0" w:rsidRPr="004964C0" w:rsidRDefault="004964C0" w:rsidP="00A50FBA">
      <w:pPr>
        <w:numPr>
          <w:ilvl w:val="0"/>
          <w:numId w:val="4"/>
        </w:numPr>
        <w:tabs>
          <w:tab w:val="left" w:pos="426"/>
          <w:tab w:val="left" w:pos="900"/>
        </w:tabs>
        <w:suppressAutoHyphens/>
        <w:spacing w:after="0" w:line="240" w:lineRule="auto"/>
        <w:ind w:left="426" w:hanging="426"/>
        <w:rPr>
          <w:rFonts w:eastAsia="Times New Roman" w:cstheme="minorHAnsi"/>
          <w:color w:val="000000"/>
          <w:spacing w:val="-1"/>
          <w:sz w:val="20"/>
          <w:szCs w:val="20"/>
          <w:lang w:eastAsia="ar-SA"/>
        </w:rPr>
      </w:pPr>
      <w:r w:rsidRPr="004964C0">
        <w:rPr>
          <w:rFonts w:eastAsia="Times New Roman" w:cstheme="minorHAnsi"/>
          <w:sz w:val="20"/>
          <w:szCs w:val="20"/>
          <w:lang w:eastAsia="ar-SA"/>
        </w:rPr>
        <w:t>Не располагать значимую информацию (текст, адреса, телефоны и т.п.) ближе 200 мм от края постера</w:t>
      </w:r>
      <w:r w:rsidRPr="004964C0">
        <w:rPr>
          <w:rFonts w:eastAsia="Times New Roman" w:cstheme="minorHAnsi"/>
          <w:spacing w:val="-1"/>
          <w:sz w:val="20"/>
          <w:szCs w:val="20"/>
          <w:lang w:eastAsia="ar-SA"/>
        </w:rPr>
        <w:t>;</w:t>
      </w:r>
    </w:p>
    <w:p w:rsidR="004964C0" w:rsidRPr="00663C7A" w:rsidRDefault="004964C0" w:rsidP="00A50FBA">
      <w:pPr>
        <w:numPr>
          <w:ilvl w:val="0"/>
          <w:numId w:val="4"/>
        </w:numPr>
        <w:tabs>
          <w:tab w:val="left" w:pos="426"/>
          <w:tab w:val="left" w:pos="900"/>
        </w:tabs>
        <w:suppressAutoHyphens/>
        <w:spacing w:after="0" w:line="240" w:lineRule="auto"/>
        <w:ind w:left="426" w:hanging="426"/>
        <w:rPr>
          <w:rFonts w:eastAsia="Times New Roman" w:cstheme="minorHAnsi"/>
          <w:color w:val="000000"/>
          <w:spacing w:val="-1"/>
          <w:sz w:val="20"/>
          <w:szCs w:val="20"/>
          <w:lang w:eastAsia="ar-SA"/>
        </w:rPr>
      </w:pPr>
      <w:r w:rsidRPr="004964C0">
        <w:rPr>
          <w:rFonts w:eastAsia="Times New Roman" w:cstheme="minorHAnsi"/>
          <w:spacing w:val="-1"/>
          <w:sz w:val="20"/>
          <w:szCs w:val="20"/>
          <w:lang w:eastAsia="ar-SA"/>
        </w:rPr>
        <w:t xml:space="preserve">Границы информационного поля (текст, адреса, телефоны и т.п.) </w:t>
      </w:r>
      <w:r w:rsidR="00A50FBA">
        <w:rPr>
          <w:rFonts w:eastAsia="Times New Roman" w:cstheme="minorHAnsi"/>
          <w:spacing w:val="-1"/>
          <w:sz w:val="20"/>
          <w:szCs w:val="20"/>
          <w:lang w:eastAsia="ar-SA"/>
        </w:rPr>
        <w:t>–</w:t>
      </w:r>
      <w:r w:rsidR="00974873" w:rsidRPr="00974873">
        <w:rPr>
          <w:rFonts w:eastAsia="Times New Roman" w:cstheme="minorHAnsi"/>
          <w:spacing w:val="-1"/>
          <w:sz w:val="20"/>
          <w:szCs w:val="20"/>
          <w:lang w:eastAsia="ar-SA"/>
        </w:rPr>
        <w:t xml:space="preserve"> </w:t>
      </w:r>
      <w:r w:rsidR="00A50FBA">
        <w:rPr>
          <w:rFonts w:eastAsia="Times New Roman" w:cstheme="minorHAnsi"/>
          <w:spacing w:val="-1"/>
          <w:sz w:val="20"/>
          <w:szCs w:val="20"/>
          <w:lang w:eastAsia="ar-SA"/>
        </w:rPr>
        <w:t>11</w:t>
      </w:r>
      <w:r w:rsidRPr="004964C0">
        <w:rPr>
          <w:rFonts w:eastAsia="Times New Roman" w:cstheme="minorHAnsi"/>
          <w:spacing w:val="-1"/>
          <w:sz w:val="20"/>
          <w:szCs w:val="20"/>
          <w:lang w:eastAsia="ar-SA"/>
        </w:rPr>
        <w:t>600</w:t>
      </w:r>
      <w:r w:rsidR="00974873">
        <w:rPr>
          <w:rFonts w:eastAsia="Times New Roman" w:cstheme="minorHAnsi"/>
          <w:spacing w:val="-1"/>
          <w:sz w:val="20"/>
          <w:szCs w:val="20"/>
          <w:lang w:val="en-US" w:eastAsia="ar-SA"/>
        </w:rPr>
        <w:t>x</w:t>
      </w:r>
      <w:r w:rsidR="00974873">
        <w:rPr>
          <w:rFonts w:eastAsia="Times New Roman" w:cstheme="minorHAnsi"/>
          <w:spacing w:val="-1"/>
          <w:sz w:val="20"/>
          <w:szCs w:val="20"/>
          <w:lang w:eastAsia="ar-SA"/>
        </w:rPr>
        <w:t>4</w:t>
      </w:r>
      <w:r w:rsidR="00974873" w:rsidRPr="004964C0">
        <w:rPr>
          <w:rFonts w:eastAsia="Times New Roman" w:cstheme="minorHAnsi"/>
          <w:spacing w:val="-1"/>
          <w:sz w:val="20"/>
          <w:szCs w:val="20"/>
          <w:lang w:eastAsia="ar-SA"/>
        </w:rPr>
        <w:t>600</w:t>
      </w:r>
      <w:r w:rsidR="00A50FBA">
        <w:rPr>
          <w:rFonts w:eastAsia="Times New Roman" w:cstheme="minorHAnsi"/>
          <w:spacing w:val="-1"/>
          <w:sz w:val="20"/>
          <w:szCs w:val="20"/>
          <w:lang w:eastAsia="ar-SA"/>
        </w:rPr>
        <w:t xml:space="preserve"> </w:t>
      </w:r>
      <w:r w:rsidRPr="004964C0">
        <w:rPr>
          <w:rFonts w:eastAsia="Times New Roman" w:cstheme="minorHAnsi"/>
          <w:spacing w:val="-1"/>
          <w:sz w:val="20"/>
          <w:szCs w:val="20"/>
          <w:lang w:eastAsia="ar-SA"/>
        </w:rPr>
        <w:t xml:space="preserve">мм, относительно центра </w:t>
      </w:r>
      <w:r w:rsidRPr="004964C0">
        <w:rPr>
          <w:rFonts w:eastAsia="Times New Roman" w:cstheme="minorHAnsi"/>
          <w:spacing w:val="-3"/>
          <w:sz w:val="20"/>
          <w:szCs w:val="20"/>
          <w:lang w:eastAsia="ar-SA"/>
        </w:rPr>
        <w:t>постера.</w:t>
      </w:r>
    </w:p>
    <w:p w:rsidR="00663C7A" w:rsidRDefault="00663C7A" w:rsidP="00663C7A">
      <w:pPr>
        <w:pStyle w:val="2"/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>ТРЕБОВАНИЯ ПО РАЗМЕРАМ ВИНИЛОВОГО ПОЛОТНА</w:t>
      </w:r>
    </w:p>
    <w:p w:rsidR="00663C7A" w:rsidRDefault="00663C7A" w:rsidP="00663C7A">
      <w:pPr>
        <w:pStyle w:val="a3"/>
        <w:rPr>
          <w:rFonts w:eastAsia="Times New Roman"/>
        </w:rPr>
      </w:pPr>
      <w:r>
        <w:rPr>
          <w:noProof/>
          <w:lang w:eastAsia="ru-RU"/>
        </w:rPr>
        <w:drawing>
          <wp:inline distT="0" distB="0" distL="0" distR="0">
            <wp:extent cx="5893490" cy="2724150"/>
            <wp:effectExtent l="0" t="0" r="0" b="0"/>
            <wp:docPr id="1" name="Рисунок 1" descr="cid:part1.E7546077.29447E76@atb-company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part1.E7546077.29447E76@atb-company.ru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3355" cy="2756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4C0" w:rsidRDefault="00663C7A" w:rsidP="00EC0A2A">
      <w:pPr>
        <w:pStyle w:val="a3"/>
        <w:rPr>
          <w:spacing w:val="1"/>
          <w:sz w:val="20"/>
          <w:szCs w:val="20"/>
        </w:rPr>
      </w:pPr>
      <w:r w:rsidRPr="00663C7A">
        <w:rPr>
          <w:rFonts w:eastAsia="Times New Roman"/>
          <w:sz w:val="20"/>
          <w:szCs w:val="20"/>
        </w:rPr>
        <w:t>1.9 Ф</w:t>
      </w:r>
      <w:r w:rsidRPr="00663C7A">
        <w:rPr>
          <w:spacing w:val="1"/>
          <w:sz w:val="20"/>
          <w:szCs w:val="20"/>
        </w:rPr>
        <w:t>он карманов должен соответствовать фону из</w:t>
      </w:r>
      <w:r>
        <w:rPr>
          <w:spacing w:val="1"/>
          <w:sz w:val="20"/>
          <w:szCs w:val="20"/>
        </w:rPr>
        <w:t>ображения, шов проклеить спец. к</w:t>
      </w:r>
      <w:r w:rsidRPr="00663C7A">
        <w:rPr>
          <w:spacing w:val="1"/>
          <w:sz w:val="20"/>
          <w:szCs w:val="20"/>
        </w:rPr>
        <w:t>леем и прошить</w:t>
      </w:r>
      <w:r>
        <w:rPr>
          <w:spacing w:val="1"/>
          <w:sz w:val="20"/>
          <w:szCs w:val="20"/>
        </w:rPr>
        <w:t>.</w:t>
      </w:r>
    </w:p>
    <w:p w:rsidR="0072327D" w:rsidRPr="004964C0" w:rsidRDefault="0072327D" w:rsidP="0072327D">
      <w:pPr>
        <w:shd w:val="clear" w:color="auto" w:fill="FFFFFF"/>
        <w:suppressAutoHyphens/>
        <w:spacing w:before="120" w:after="120" w:line="240" w:lineRule="auto"/>
        <w:ind w:left="426" w:hanging="426"/>
        <w:rPr>
          <w:rFonts w:eastAsia="Times New Roman" w:cstheme="minorHAnsi"/>
          <w:color w:val="000000"/>
          <w:spacing w:val="1"/>
          <w:sz w:val="20"/>
          <w:szCs w:val="20"/>
          <w:lang w:eastAsia="ar-SA"/>
        </w:rPr>
      </w:pPr>
      <w:r>
        <w:rPr>
          <w:rFonts w:eastAsia="Times New Roman" w:cstheme="minorHAnsi"/>
          <w:b/>
          <w:bCs/>
          <w:color w:val="000000"/>
          <w:spacing w:val="1"/>
          <w:sz w:val="20"/>
          <w:szCs w:val="20"/>
          <w:lang w:eastAsia="ar-SA"/>
        </w:rPr>
        <w:t>2</w:t>
      </w:r>
      <w:r w:rsidRPr="004964C0">
        <w:rPr>
          <w:rFonts w:eastAsia="Times New Roman" w:cstheme="minorHAnsi"/>
          <w:b/>
          <w:bCs/>
          <w:color w:val="000000"/>
          <w:spacing w:val="1"/>
          <w:sz w:val="20"/>
          <w:szCs w:val="20"/>
          <w:lang w:eastAsia="ar-SA"/>
        </w:rPr>
        <w:t xml:space="preserve">. </w:t>
      </w:r>
      <w:r w:rsidRPr="004964C0">
        <w:rPr>
          <w:rFonts w:eastAsia="Times New Roman" w:cstheme="minorHAnsi"/>
          <w:b/>
          <w:bCs/>
          <w:color w:val="000000"/>
          <w:sz w:val="20"/>
          <w:szCs w:val="20"/>
          <w:lang w:eastAsia="ar-SA"/>
        </w:rPr>
        <w:t xml:space="preserve">Требование к 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ar-SA"/>
        </w:rPr>
        <w:t>роликам на диджитал</w:t>
      </w:r>
      <w:r w:rsidRPr="004964C0">
        <w:rPr>
          <w:rFonts w:eastAsia="Times New Roman" w:cstheme="minorHAnsi"/>
          <w:color w:val="000000"/>
          <w:spacing w:val="1"/>
          <w:sz w:val="20"/>
          <w:szCs w:val="20"/>
          <w:lang w:eastAsia="ar-SA"/>
        </w:rPr>
        <w:t>:</w:t>
      </w:r>
    </w:p>
    <w:p w:rsidR="00FA7B63" w:rsidRDefault="0072327D" w:rsidP="00EC0A2A">
      <w:pPr>
        <w:pStyle w:val="a3"/>
        <w:rPr>
          <w:spacing w:val="1"/>
          <w:sz w:val="20"/>
          <w:szCs w:val="20"/>
        </w:rPr>
      </w:pPr>
      <w:r>
        <w:rPr>
          <w:spacing w:val="1"/>
          <w:sz w:val="20"/>
          <w:szCs w:val="20"/>
        </w:rPr>
        <w:t>2.1. Разрешение 740</w:t>
      </w:r>
      <w:r>
        <w:rPr>
          <w:spacing w:val="1"/>
          <w:sz w:val="20"/>
          <w:szCs w:val="20"/>
          <w:lang w:val="en-US"/>
        </w:rPr>
        <w:t>x</w:t>
      </w:r>
      <w:r w:rsidRPr="0072327D">
        <w:rPr>
          <w:spacing w:val="1"/>
          <w:sz w:val="20"/>
          <w:szCs w:val="20"/>
        </w:rPr>
        <w:t xml:space="preserve">300 </w:t>
      </w:r>
      <w:r>
        <w:rPr>
          <w:spacing w:val="1"/>
          <w:sz w:val="20"/>
          <w:szCs w:val="20"/>
        </w:rPr>
        <w:t>пикселей</w:t>
      </w:r>
    </w:p>
    <w:p w:rsidR="0072327D" w:rsidRDefault="0072327D" w:rsidP="00EC0A2A">
      <w:pPr>
        <w:pStyle w:val="a3"/>
        <w:rPr>
          <w:spacing w:val="1"/>
          <w:sz w:val="20"/>
          <w:szCs w:val="20"/>
        </w:rPr>
      </w:pPr>
      <w:r>
        <w:rPr>
          <w:spacing w:val="1"/>
          <w:sz w:val="20"/>
          <w:szCs w:val="20"/>
        </w:rPr>
        <w:t>2.2. Ориентация – горизонтальная.</w:t>
      </w:r>
    </w:p>
    <w:p w:rsidR="0072327D" w:rsidRDefault="0072327D" w:rsidP="00EC0A2A">
      <w:pPr>
        <w:pStyle w:val="a3"/>
        <w:rPr>
          <w:spacing w:val="1"/>
          <w:sz w:val="20"/>
          <w:szCs w:val="20"/>
        </w:rPr>
      </w:pPr>
      <w:r>
        <w:rPr>
          <w:spacing w:val="1"/>
          <w:sz w:val="20"/>
          <w:szCs w:val="20"/>
        </w:rPr>
        <w:t>2.3. Минимальный размер шрифта 9 пикселей.</w:t>
      </w:r>
    </w:p>
    <w:p w:rsidR="0072327D" w:rsidRDefault="0072327D" w:rsidP="00EC0A2A">
      <w:pPr>
        <w:pStyle w:val="a3"/>
        <w:rPr>
          <w:spacing w:val="1"/>
          <w:sz w:val="20"/>
          <w:szCs w:val="20"/>
        </w:rPr>
      </w:pPr>
      <w:r>
        <w:rPr>
          <w:spacing w:val="1"/>
          <w:sz w:val="20"/>
          <w:szCs w:val="20"/>
        </w:rPr>
        <w:t>2.4. Размер отдельного файла не более 50 МБ.</w:t>
      </w:r>
    </w:p>
    <w:p w:rsidR="0072327D" w:rsidRPr="0072327D" w:rsidRDefault="0072327D" w:rsidP="00EC0A2A">
      <w:pPr>
        <w:pStyle w:val="a3"/>
        <w:rPr>
          <w:b/>
          <w:spacing w:val="1"/>
          <w:sz w:val="20"/>
          <w:szCs w:val="20"/>
        </w:rPr>
      </w:pPr>
      <w:r w:rsidRPr="0072327D">
        <w:rPr>
          <w:b/>
          <w:spacing w:val="1"/>
          <w:sz w:val="20"/>
          <w:szCs w:val="20"/>
        </w:rPr>
        <w:t>Ролики с анимацией:</w:t>
      </w:r>
    </w:p>
    <w:p w:rsidR="0072327D" w:rsidRPr="0072327D" w:rsidRDefault="0072327D" w:rsidP="00EC0A2A">
      <w:pPr>
        <w:pStyle w:val="a3"/>
        <w:rPr>
          <w:spacing w:val="1"/>
          <w:sz w:val="20"/>
          <w:szCs w:val="20"/>
        </w:rPr>
      </w:pPr>
      <w:r>
        <w:rPr>
          <w:spacing w:val="1"/>
          <w:sz w:val="20"/>
          <w:szCs w:val="20"/>
        </w:rPr>
        <w:t xml:space="preserve">- основной формат </w:t>
      </w:r>
      <w:proofErr w:type="spellStart"/>
      <w:r>
        <w:rPr>
          <w:spacing w:val="1"/>
          <w:sz w:val="20"/>
          <w:szCs w:val="20"/>
          <w:lang w:val="en-US"/>
        </w:rPr>
        <w:t>mp</w:t>
      </w:r>
      <w:proofErr w:type="spellEnd"/>
      <w:r w:rsidRPr="0072327D">
        <w:rPr>
          <w:spacing w:val="1"/>
          <w:sz w:val="20"/>
          <w:szCs w:val="20"/>
        </w:rPr>
        <w:t xml:space="preserve">4 </w:t>
      </w:r>
      <w:r>
        <w:rPr>
          <w:spacing w:val="1"/>
          <w:sz w:val="20"/>
          <w:szCs w:val="20"/>
        </w:rPr>
        <w:t xml:space="preserve">(кодек </w:t>
      </w:r>
      <w:proofErr w:type="spellStart"/>
      <w:r>
        <w:rPr>
          <w:spacing w:val="1"/>
          <w:sz w:val="20"/>
          <w:szCs w:val="20"/>
          <w:lang w:val="en-US"/>
        </w:rPr>
        <w:t>Xvid</w:t>
      </w:r>
      <w:proofErr w:type="spellEnd"/>
      <w:r>
        <w:rPr>
          <w:spacing w:val="1"/>
          <w:sz w:val="20"/>
          <w:szCs w:val="20"/>
        </w:rPr>
        <w:t xml:space="preserve">); дополнительные форматы </w:t>
      </w:r>
      <w:proofErr w:type="spellStart"/>
      <w:r>
        <w:rPr>
          <w:spacing w:val="1"/>
          <w:sz w:val="20"/>
          <w:szCs w:val="20"/>
          <w:lang w:val="en-US"/>
        </w:rPr>
        <w:t>avi</w:t>
      </w:r>
      <w:proofErr w:type="spellEnd"/>
      <w:r w:rsidRPr="0072327D">
        <w:rPr>
          <w:spacing w:val="1"/>
          <w:sz w:val="20"/>
          <w:szCs w:val="20"/>
        </w:rPr>
        <w:t xml:space="preserve">, </w:t>
      </w:r>
      <w:proofErr w:type="spellStart"/>
      <w:r>
        <w:rPr>
          <w:spacing w:val="1"/>
          <w:sz w:val="20"/>
          <w:szCs w:val="20"/>
          <w:lang w:val="en-US"/>
        </w:rPr>
        <w:t>mov</w:t>
      </w:r>
      <w:proofErr w:type="spellEnd"/>
      <w:r w:rsidRPr="0072327D">
        <w:rPr>
          <w:spacing w:val="1"/>
          <w:sz w:val="20"/>
          <w:szCs w:val="20"/>
        </w:rPr>
        <w:t xml:space="preserve">, </w:t>
      </w:r>
      <w:proofErr w:type="spellStart"/>
      <w:r>
        <w:rPr>
          <w:spacing w:val="1"/>
          <w:sz w:val="20"/>
          <w:szCs w:val="20"/>
          <w:lang w:val="en-US"/>
        </w:rPr>
        <w:t>wmv</w:t>
      </w:r>
      <w:proofErr w:type="spellEnd"/>
    </w:p>
    <w:p w:rsidR="0072327D" w:rsidRDefault="0072327D" w:rsidP="00EC0A2A">
      <w:pPr>
        <w:pStyle w:val="a3"/>
        <w:rPr>
          <w:spacing w:val="1"/>
          <w:sz w:val="20"/>
          <w:szCs w:val="20"/>
        </w:rPr>
      </w:pPr>
      <w:r>
        <w:rPr>
          <w:spacing w:val="1"/>
          <w:sz w:val="20"/>
          <w:szCs w:val="20"/>
          <w:lang w:val="en-US"/>
        </w:rPr>
        <w:t xml:space="preserve">- </w:t>
      </w:r>
      <w:r>
        <w:rPr>
          <w:spacing w:val="1"/>
          <w:sz w:val="20"/>
          <w:szCs w:val="20"/>
        </w:rPr>
        <w:t>продолжительность 7 секунд</w:t>
      </w:r>
    </w:p>
    <w:p w:rsidR="0072327D" w:rsidRDefault="0072327D" w:rsidP="00EC0A2A">
      <w:pPr>
        <w:pStyle w:val="a3"/>
        <w:rPr>
          <w:spacing w:val="1"/>
          <w:sz w:val="20"/>
          <w:szCs w:val="20"/>
        </w:rPr>
      </w:pPr>
      <w:r>
        <w:rPr>
          <w:spacing w:val="1"/>
          <w:sz w:val="20"/>
          <w:szCs w:val="20"/>
        </w:rPr>
        <w:t>- без звуковой дорожки, частота кадров 24 к/сек; пиксели квадратные</w:t>
      </w:r>
    </w:p>
    <w:p w:rsidR="00A63033" w:rsidRDefault="00A63033" w:rsidP="00EC0A2A">
      <w:pPr>
        <w:pStyle w:val="a3"/>
        <w:rPr>
          <w:spacing w:val="1"/>
          <w:sz w:val="20"/>
          <w:szCs w:val="20"/>
        </w:rPr>
      </w:pPr>
      <w:r>
        <w:rPr>
          <w:spacing w:val="1"/>
          <w:sz w:val="20"/>
          <w:szCs w:val="20"/>
        </w:rPr>
        <w:t>- допускается использование до 3 сюжетов в пределах 1 ролика (но рекомендуется не более 2-х)</w:t>
      </w:r>
    </w:p>
    <w:p w:rsidR="0072327D" w:rsidRPr="00B72BA3" w:rsidRDefault="0072327D" w:rsidP="00EC0A2A">
      <w:pPr>
        <w:pStyle w:val="a3"/>
        <w:rPr>
          <w:i/>
          <w:spacing w:val="1"/>
          <w:sz w:val="20"/>
          <w:szCs w:val="20"/>
        </w:rPr>
      </w:pPr>
      <w:r w:rsidRPr="00B72BA3">
        <w:rPr>
          <w:i/>
          <w:spacing w:val="1"/>
          <w:sz w:val="20"/>
          <w:szCs w:val="20"/>
        </w:rPr>
        <w:t xml:space="preserve">ЗАПРЕЩЕНО использование видеоконтента телевизионных роликов, </w:t>
      </w:r>
      <w:r w:rsidR="00A63033" w:rsidRPr="00B72BA3">
        <w:rPr>
          <w:i/>
          <w:spacing w:val="1"/>
          <w:sz w:val="20"/>
          <w:szCs w:val="20"/>
        </w:rPr>
        <w:t>содержащих</w:t>
      </w:r>
      <w:r w:rsidRPr="00B72BA3">
        <w:rPr>
          <w:i/>
          <w:spacing w:val="1"/>
          <w:sz w:val="20"/>
          <w:szCs w:val="20"/>
        </w:rPr>
        <w:t xml:space="preserve"> развитие сюжетной линии</w:t>
      </w:r>
      <w:r w:rsidR="00A63033" w:rsidRPr="00B72BA3">
        <w:rPr>
          <w:i/>
          <w:spacing w:val="1"/>
          <w:sz w:val="20"/>
          <w:szCs w:val="20"/>
        </w:rPr>
        <w:t xml:space="preserve"> и требующих постоянного внимания во время демонстрации.</w:t>
      </w:r>
    </w:p>
    <w:p w:rsidR="00A63033" w:rsidRPr="00B72BA3" w:rsidRDefault="00A63033" w:rsidP="00EC0A2A">
      <w:pPr>
        <w:pStyle w:val="a3"/>
        <w:rPr>
          <w:i/>
          <w:spacing w:val="1"/>
          <w:sz w:val="20"/>
          <w:szCs w:val="20"/>
        </w:rPr>
      </w:pPr>
      <w:r w:rsidRPr="00B72BA3">
        <w:rPr>
          <w:i/>
          <w:spacing w:val="1"/>
          <w:sz w:val="20"/>
          <w:szCs w:val="20"/>
        </w:rPr>
        <w:t>РАЗРЕШЕНО использовать дополнительные эффекты – сияние, свечение, замена света, анимация персонажей и др.</w:t>
      </w:r>
    </w:p>
    <w:p w:rsidR="00B72BA3" w:rsidRDefault="00B72BA3" w:rsidP="00EC0A2A">
      <w:pPr>
        <w:pStyle w:val="a3"/>
        <w:rPr>
          <w:b/>
          <w:spacing w:val="1"/>
          <w:sz w:val="20"/>
          <w:szCs w:val="20"/>
        </w:rPr>
      </w:pPr>
      <w:r w:rsidRPr="00B72BA3">
        <w:rPr>
          <w:b/>
          <w:spacing w:val="1"/>
          <w:sz w:val="20"/>
          <w:szCs w:val="20"/>
        </w:rPr>
        <w:t>Статичные ролики:</w:t>
      </w:r>
      <w:bookmarkStart w:id="1" w:name="_GoBack"/>
      <w:bookmarkEnd w:id="1"/>
    </w:p>
    <w:p w:rsidR="00B72BA3" w:rsidRPr="00B72BA3" w:rsidRDefault="00B72BA3" w:rsidP="00EC0A2A">
      <w:pPr>
        <w:pStyle w:val="a3"/>
        <w:rPr>
          <w:spacing w:val="1"/>
          <w:sz w:val="20"/>
          <w:szCs w:val="20"/>
        </w:rPr>
      </w:pPr>
      <w:r>
        <w:rPr>
          <w:spacing w:val="1"/>
          <w:sz w:val="20"/>
          <w:szCs w:val="20"/>
        </w:rPr>
        <w:t>- о</w:t>
      </w:r>
      <w:r w:rsidRPr="00B72BA3">
        <w:rPr>
          <w:spacing w:val="1"/>
          <w:sz w:val="20"/>
          <w:szCs w:val="20"/>
        </w:rPr>
        <w:t xml:space="preserve">сновной формат </w:t>
      </w:r>
      <w:r w:rsidRPr="00B72BA3">
        <w:rPr>
          <w:spacing w:val="1"/>
          <w:sz w:val="20"/>
          <w:szCs w:val="20"/>
          <w:lang w:val="en-US"/>
        </w:rPr>
        <w:t>JPEG</w:t>
      </w:r>
      <w:r w:rsidRPr="00B72BA3">
        <w:rPr>
          <w:spacing w:val="1"/>
          <w:sz w:val="20"/>
          <w:szCs w:val="20"/>
        </w:rPr>
        <w:t xml:space="preserve">. Дополнительные форматы (текст в кривых): </w:t>
      </w:r>
      <w:proofErr w:type="spellStart"/>
      <w:r w:rsidRPr="00B72BA3">
        <w:rPr>
          <w:spacing w:val="1"/>
          <w:sz w:val="20"/>
          <w:szCs w:val="20"/>
          <w:lang w:val="en-US"/>
        </w:rPr>
        <w:t>psd</w:t>
      </w:r>
      <w:proofErr w:type="spellEnd"/>
      <w:r w:rsidRPr="00B72BA3">
        <w:rPr>
          <w:spacing w:val="1"/>
          <w:sz w:val="20"/>
          <w:szCs w:val="20"/>
        </w:rPr>
        <w:t xml:space="preserve">, </w:t>
      </w:r>
      <w:proofErr w:type="spellStart"/>
      <w:r w:rsidRPr="00B72BA3">
        <w:rPr>
          <w:spacing w:val="1"/>
          <w:sz w:val="20"/>
          <w:szCs w:val="20"/>
          <w:lang w:val="en-US"/>
        </w:rPr>
        <w:t>cdr</w:t>
      </w:r>
      <w:proofErr w:type="spellEnd"/>
      <w:r w:rsidRPr="00B72BA3">
        <w:rPr>
          <w:spacing w:val="1"/>
          <w:sz w:val="20"/>
          <w:szCs w:val="20"/>
        </w:rPr>
        <w:t xml:space="preserve">, </w:t>
      </w:r>
      <w:r w:rsidRPr="00B72BA3">
        <w:rPr>
          <w:spacing w:val="1"/>
          <w:sz w:val="20"/>
          <w:szCs w:val="20"/>
          <w:lang w:val="en-US"/>
        </w:rPr>
        <w:t>tiff</w:t>
      </w:r>
      <w:r w:rsidRPr="00B72BA3">
        <w:rPr>
          <w:spacing w:val="1"/>
          <w:sz w:val="20"/>
          <w:szCs w:val="20"/>
        </w:rPr>
        <w:t xml:space="preserve">, </w:t>
      </w:r>
      <w:proofErr w:type="spellStart"/>
      <w:r w:rsidRPr="00B72BA3">
        <w:rPr>
          <w:spacing w:val="1"/>
          <w:sz w:val="20"/>
          <w:szCs w:val="20"/>
          <w:lang w:val="en-US"/>
        </w:rPr>
        <w:t>ai</w:t>
      </w:r>
      <w:proofErr w:type="spellEnd"/>
      <w:r w:rsidRPr="00B72BA3">
        <w:rPr>
          <w:spacing w:val="1"/>
          <w:sz w:val="20"/>
          <w:szCs w:val="20"/>
        </w:rPr>
        <w:t xml:space="preserve">, </w:t>
      </w:r>
      <w:r w:rsidRPr="00B72BA3">
        <w:rPr>
          <w:spacing w:val="1"/>
          <w:sz w:val="20"/>
          <w:szCs w:val="20"/>
          <w:lang w:val="en-US"/>
        </w:rPr>
        <w:t>eps</w:t>
      </w:r>
      <w:r w:rsidRPr="00B72BA3">
        <w:rPr>
          <w:spacing w:val="1"/>
          <w:sz w:val="20"/>
          <w:szCs w:val="20"/>
        </w:rPr>
        <w:t>.</w:t>
      </w:r>
    </w:p>
    <w:p w:rsidR="00B72BA3" w:rsidRDefault="00B72BA3" w:rsidP="00EC0A2A">
      <w:pPr>
        <w:pStyle w:val="a3"/>
        <w:rPr>
          <w:spacing w:val="1"/>
          <w:sz w:val="20"/>
          <w:szCs w:val="20"/>
        </w:rPr>
      </w:pPr>
      <w:r w:rsidRPr="00B72BA3">
        <w:rPr>
          <w:spacing w:val="1"/>
          <w:sz w:val="20"/>
          <w:szCs w:val="20"/>
        </w:rPr>
        <w:t xml:space="preserve">- </w:t>
      </w:r>
      <w:r>
        <w:rPr>
          <w:spacing w:val="1"/>
          <w:sz w:val="20"/>
          <w:szCs w:val="20"/>
        </w:rPr>
        <w:t xml:space="preserve">цветовая гамма </w:t>
      </w:r>
      <w:r>
        <w:rPr>
          <w:spacing w:val="1"/>
          <w:sz w:val="20"/>
          <w:szCs w:val="20"/>
          <w:lang w:val="en-US"/>
        </w:rPr>
        <w:t>RGB</w:t>
      </w:r>
      <w:r w:rsidRPr="00B72BA3">
        <w:rPr>
          <w:spacing w:val="1"/>
          <w:sz w:val="20"/>
          <w:szCs w:val="20"/>
        </w:rPr>
        <w:t xml:space="preserve">. </w:t>
      </w:r>
      <w:r>
        <w:rPr>
          <w:spacing w:val="1"/>
          <w:sz w:val="20"/>
          <w:szCs w:val="20"/>
        </w:rPr>
        <w:t xml:space="preserve">При предъявлении макетов в </w:t>
      </w:r>
      <w:r>
        <w:rPr>
          <w:spacing w:val="1"/>
          <w:sz w:val="20"/>
          <w:szCs w:val="20"/>
          <w:lang w:val="en-US"/>
        </w:rPr>
        <w:t>CMYK</w:t>
      </w:r>
      <w:r>
        <w:rPr>
          <w:spacing w:val="1"/>
          <w:sz w:val="20"/>
          <w:szCs w:val="20"/>
        </w:rPr>
        <w:t xml:space="preserve"> могут возникнуть несоответствия цвета при   </w:t>
      </w:r>
    </w:p>
    <w:p w:rsidR="00B72BA3" w:rsidRPr="00B72BA3" w:rsidRDefault="00B72BA3" w:rsidP="00EC0A2A">
      <w:pPr>
        <w:pStyle w:val="a3"/>
        <w:rPr>
          <w:spacing w:val="1"/>
          <w:sz w:val="20"/>
          <w:szCs w:val="20"/>
        </w:rPr>
      </w:pPr>
      <w:r>
        <w:rPr>
          <w:spacing w:val="1"/>
          <w:sz w:val="20"/>
          <w:szCs w:val="20"/>
        </w:rPr>
        <w:t xml:space="preserve">   переводе изображения в цветовую гамму </w:t>
      </w:r>
      <w:r>
        <w:rPr>
          <w:spacing w:val="1"/>
          <w:sz w:val="20"/>
          <w:szCs w:val="20"/>
          <w:lang w:val="en-US"/>
        </w:rPr>
        <w:t>RGB</w:t>
      </w:r>
      <w:r w:rsidRPr="00B72BA3">
        <w:rPr>
          <w:spacing w:val="1"/>
          <w:sz w:val="20"/>
          <w:szCs w:val="20"/>
        </w:rPr>
        <w:t>.</w:t>
      </w:r>
    </w:p>
    <w:p w:rsidR="00B72BA3" w:rsidRPr="00B72BA3" w:rsidRDefault="00B72BA3" w:rsidP="00EC0A2A">
      <w:pPr>
        <w:pStyle w:val="a3"/>
        <w:rPr>
          <w:spacing w:val="1"/>
          <w:sz w:val="20"/>
          <w:szCs w:val="20"/>
        </w:rPr>
      </w:pPr>
      <w:r w:rsidRPr="00B72BA3">
        <w:rPr>
          <w:spacing w:val="1"/>
          <w:sz w:val="20"/>
          <w:szCs w:val="20"/>
        </w:rPr>
        <w:t xml:space="preserve">- </w:t>
      </w:r>
      <w:r>
        <w:rPr>
          <w:spacing w:val="1"/>
          <w:sz w:val="20"/>
          <w:szCs w:val="20"/>
        </w:rPr>
        <w:t>коэффициент качества «высокий» 100%</w:t>
      </w:r>
    </w:p>
    <w:p w:rsidR="00A63033" w:rsidRPr="00B72BA3" w:rsidRDefault="00A63033" w:rsidP="00EC0A2A">
      <w:pPr>
        <w:pStyle w:val="a3"/>
        <w:rPr>
          <w:spacing w:val="1"/>
          <w:sz w:val="20"/>
          <w:szCs w:val="20"/>
        </w:rPr>
      </w:pPr>
    </w:p>
    <w:p w:rsidR="0072327D" w:rsidRPr="0072327D" w:rsidRDefault="0072327D" w:rsidP="00EC0A2A">
      <w:pPr>
        <w:pStyle w:val="a3"/>
        <w:rPr>
          <w:spacing w:val="1"/>
          <w:sz w:val="20"/>
          <w:szCs w:val="20"/>
        </w:rPr>
      </w:pPr>
    </w:p>
    <w:p w:rsidR="00FA7B63" w:rsidRPr="00EC0A2A" w:rsidRDefault="00FA7B63" w:rsidP="00EC0A2A">
      <w:pPr>
        <w:pStyle w:val="a3"/>
        <w:rPr>
          <w:rFonts w:eastAsia="Times New Roman"/>
          <w:sz w:val="20"/>
          <w:szCs w:val="20"/>
        </w:rPr>
      </w:pPr>
    </w:p>
    <w:p w:rsidR="00A57E43" w:rsidRPr="00EC5AC8" w:rsidRDefault="00A57E43" w:rsidP="00A57E43">
      <w:pPr>
        <w:shd w:val="clear" w:color="auto" w:fill="FFFFFF"/>
        <w:tabs>
          <w:tab w:val="left" w:pos="0"/>
        </w:tabs>
        <w:suppressAutoHyphens/>
        <w:spacing w:before="120" w:after="120" w:line="240" w:lineRule="auto"/>
        <w:ind w:left="425" w:hanging="425"/>
        <w:rPr>
          <w:rFonts w:eastAsia="Times New Roman" w:cstheme="minorHAnsi"/>
          <w:b/>
          <w:bCs/>
          <w:color w:val="000000"/>
          <w:spacing w:val="1"/>
          <w:sz w:val="20"/>
          <w:szCs w:val="20"/>
          <w:lang w:eastAsia="ar-SA"/>
        </w:rPr>
      </w:pPr>
      <w:r w:rsidRPr="00EC5AC8">
        <w:rPr>
          <w:rFonts w:eastAsia="Times New Roman" w:cstheme="minorHAnsi"/>
          <w:b/>
          <w:bCs/>
          <w:color w:val="000000"/>
          <w:spacing w:val="1"/>
          <w:sz w:val="20"/>
          <w:szCs w:val="20"/>
          <w:u w:val="single"/>
          <w:lang w:val="en-US" w:eastAsia="ar-SA"/>
        </w:rPr>
        <w:t>IV</w:t>
      </w:r>
      <w:r w:rsidRPr="00EC5AC8">
        <w:rPr>
          <w:rFonts w:eastAsia="Times New Roman" w:cstheme="minorHAnsi"/>
          <w:b/>
          <w:bCs/>
          <w:color w:val="000000"/>
          <w:spacing w:val="-9"/>
          <w:sz w:val="20"/>
          <w:szCs w:val="20"/>
          <w:lang w:eastAsia="ar-SA"/>
        </w:rPr>
        <w:t xml:space="preserve">.  </w:t>
      </w:r>
      <w:proofErr w:type="spellStart"/>
      <w:r w:rsidRPr="00EC5AC8">
        <w:rPr>
          <w:rFonts w:eastAsia="Times New Roman" w:cstheme="minorHAnsi"/>
          <w:b/>
          <w:bCs/>
          <w:color w:val="000000"/>
          <w:spacing w:val="1"/>
          <w:sz w:val="20"/>
          <w:szCs w:val="20"/>
          <w:lang w:eastAsia="ar-SA"/>
        </w:rPr>
        <w:t>Лайт</w:t>
      </w:r>
      <w:proofErr w:type="spellEnd"/>
      <w:r w:rsidRPr="00EC5AC8">
        <w:rPr>
          <w:rFonts w:eastAsia="Times New Roman" w:cstheme="minorHAnsi"/>
          <w:b/>
          <w:bCs/>
          <w:color w:val="000000"/>
          <w:spacing w:val="1"/>
          <w:sz w:val="20"/>
          <w:szCs w:val="20"/>
          <w:lang w:eastAsia="ar-SA"/>
        </w:rPr>
        <w:t>-боксы 1,2</w:t>
      </w:r>
      <w:r w:rsidRPr="00EC5AC8">
        <w:rPr>
          <w:rFonts w:eastAsia="Times New Roman" w:cstheme="minorHAnsi"/>
          <w:b/>
          <w:bCs/>
          <w:color w:val="000000"/>
          <w:spacing w:val="1"/>
          <w:sz w:val="20"/>
          <w:szCs w:val="20"/>
          <w:lang w:val="en-US" w:eastAsia="ar-SA"/>
        </w:rPr>
        <w:t>x</w:t>
      </w:r>
      <w:r w:rsidRPr="00EC5AC8">
        <w:rPr>
          <w:rFonts w:eastAsia="Times New Roman" w:cstheme="minorHAnsi"/>
          <w:b/>
          <w:bCs/>
          <w:color w:val="000000"/>
          <w:spacing w:val="1"/>
          <w:sz w:val="20"/>
          <w:szCs w:val="20"/>
          <w:lang w:eastAsia="ar-SA"/>
        </w:rPr>
        <w:t>1,8 м:</w:t>
      </w:r>
    </w:p>
    <w:p w:rsidR="00F2548B" w:rsidRDefault="00F2548B" w:rsidP="00FA7B63">
      <w:pPr>
        <w:pStyle w:val="a3"/>
        <w:numPr>
          <w:ilvl w:val="0"/>
          <w:numId w:val="18"/>
        </w:numPr>
        <w:shd w:val="clear" w:color="auto" w:fill="FFFFFF"/>
        <w:rPr>
          <w:b/>
          <w:bCs/>
          <w:color w:val="000000"/>
          <w:sz w:val="20"/>
          <w:szCs w:val="20"/>
        </w:rPr>
      </w:pPr>
      <w:r w:rsidRPr="00FA7B63">
        <w:rPr>
          <w:b/>
          <w:bCs/>
          <w:color w:val="000000"/>
          <w:sz w:val="20"/>
          <w:szCs w:val="20"/>
        </w:rPr>
        <w:t>Требование к бумажным</w:t>
      </w:r>
      <w:r w:rsidRPr="00FA7B63">
        <w:rPr>
          <w:b/>
          <w:bCs/>
          <w:color w:val="000000"/>
          <w:sz w:val="20"/>
          <w:szCs w:val="20"/>
          <w:u w:val="single"/>
        </w:rPr>
        <w:t xml:space="preserve"> </w:t>
      </w:r>
      <w:r w:rsidRPr="00FA7B63">
        <w:rPr>
          <w:b/>
          <w:bCs/>
          <w:color w:val="000000"/>
          <w:sz w:val="20"/>
          <w:szCs w:val="20"/>
        </w:rPr>
        <w:t>постерам:</w:t>
      </w:r>
    </w:p>
    <w:p w:rsidR="00FA7B63" w:rsidRPr="00786B12" w:rsidRDefault="00FA7B63" w:rsidP="00FA7B63">
      <w:pPr>
        <w:tabs>
          <w:tab w:val="left" w:pos="426"/>
          <w:tab w:val="left" w:pos="878"/>
        </w:tabs>
        <w:suppressAutoHyphens/>
        <w:spacing w:after="0" w:line="240" w:lineRule="auto"/>
        <w:ind w:left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1.1. </w:t>
      </w:r>
      <w:r w:rsidRPr="00786B12">
        <w:rPr>
          <w:color w:val="000000"/>
          <w:sz w:val="20"/>
          <w:szCs w:val="20"/>
        </w:rPr>
        <w:t>Материал: бумага, плотность материала 150 г/</w:t>
      </w:r>
      <w:r w:rsidRPr="00786B12">
        <w:rPr>
          <w:color w:val="000000"/>
          <w:spacing w:val="-1"/>
          <w:sz w:val="20"/>
          <w:szCs w:val="20"/>
        </w:rPr>
        <w:t xml:space="preserve"> м</w:t>
      </w:r>
      <w:r w:rsidRPr="00786B12">
        <w:rPr>
          <w:color w:val="000000"/>
          <w:spacing w:val="-1"/>
          <w:sz w:val="20"/>
          <w:szCs w:val="20"/>
          <w:vertAlign w:val="superscript"/>
        </w:rPr>
        <w:t>2</w:t>
      </w:r>
      <w:r w:rsidRPr="00786B12">
        <w:rPr>
          <w:color w:val="000000"/>
          <w:spacing w:val="-1"/>
          <w:sz w:val="20"/>
          <w:szCs w:val="20"/>
        </w:rPr>
        <w:t>;</w:t>
      </w:r>
    </w:p>
    <w:p w:rsidR="00FA7B63" w:rsidRPr="00786B12" w:rsidRDefault="00FA7B63" w:rsidP="00FA7B63">
      <w:pPr>
        <w:pStyle w:val="a3"/>
        <w:numPr>
          <w:ilvl w:val="1"/>
          <w:numId w:val="17"/>
        </w:numPr>
        <w:tabs>
          <w:tab w:val="left" w:pos="426"/>
          <w:tab w:val="left" w:pos="878"/>
        </w:tabs>
        <w:suppressAutoHyphens/>
        <w:spacing w:after="0" w:line="240" w:lineRule="auto"/>
        <w:rPr>
          <w:color w:val="000000"/>
          <w:spacing w:val="-1"/>
          <w:sz w:val="20"/>
          <w:szCs w:val="20"/>
        </w:rPr>
      </w:pPr>
      <w:r w:rsidRPr="00786B12">
        <w:rPr>
          <w:color w:val="000000"/>
          <w:spacing w:val="-1"/>
          <w:sz w:val="20"/>
          <w:szCs w:val="20"/>
        </w:rPr>
        <w:t>Цветность 4+0 или 4+2;</w:t>
      </w:r>
    </w:p>
    <w:p w:rsidR="00FA7B63" w:rsidRPr="00786B12" w:rsidRDefault="00FA7B63" w:rsidP="00FA7B63">
      <w:pPr>
        <w:pStyle w:val="a3"/>
        <w:numPr>
          <w:ilvl w:val="1"/>
          <w:numId w:val="17"/>
        </w:numPr>
        <w:tabs>
          <w:tab w:val="left" w:pos="426"/>
          <w:tab w:val="left" w:pos="878"/>
        </w:tabs>
        <w:suppressAutoHyphens/>
        <w:spacing w:after="0" w:line="240" w:lineRule="auto"/>
        <w:rPr>
          <w:color w:val="000000"/>
          <w:spacing w:val="5"/>
          <w:sz w:val="20"/>
          <w:szCs w:val="20"/>
        </w:rPr>
      </w:pPr>
      <w:r w:rsidRPr="00786B12">
        <w:rPr>
          <w:color w:val="000000"/>
          <w:spacing w:val="5"/>
          <w:sz w:val="20"/>
          <w:szCs w:val="20"/>
        </w:rPr>
        <w:t>Размер постера-1200x1800 мм;</w:t>
      </w:r>
    </w:p>
    <w:p w:rsidR="00FA7B63" w:rsidRPr="00F2548B" w:rsidRDefault="00FA7B63" w:rsidP="00FA7B63">
      <w:pPr>
        <w:pStyle w:val="a3"/>
        <w:numPr>
          <w:ilvl w:val="1"/>
          <w:numId w:val="17"/>
        </w:numPr>
        <w:tabs>
          <w:tab w:val="left" w:pos="426"/>
          <w:tab w:val="left" w:pos="878"/>
        </w:tabs>
        <w:suppressAutoHyphens/>
        <w:spacing w:before="5" w:after="0" w:line="240" w:lineRule="auto"/>
        <w:rPr>
          <w:color w:val="000000"/>
          <w:spacing w:val="1"/>
          <w:sz w:val="20"/>
          <w:szCs w:val="20"/>
        </w:rPr>
      </w:pPr>
      <w:r w:rsidRPr="00F2548B">
        <w:rPr>
          <w:color w:val="000000"/>
          <w:spacing w:val="1"/>
          <w:sz w:val="20"/>
          <w:szCs w:val="20"/>
        </w:rPr>
        <w:t>Запечатываемое поле - 1200x1800 мм;</w:t>
      </w:r>
    </w:p>
    <w:p w:rsidR="00FA7B63" w:rsidRPr="00FA7B63" w:rsidRDefault="00FA7B63" w:rsidP="00FA7B63">
      <w:pPr>
        <w:pStyle w:val="a3"/>
        <w:numPr>
          <w:ilvl w:val="1"/>
          <w:numId w:val="17"/>
        </w:numPr>
        <w:tabs>
          <w:tab w:val="left" w:pos="426"/>
          <w:tab w:val="left" w:pos="878"/>
        </w:tabs>
        <w:suppressAutoHyphens/>
        <w:spacing w:after="0" w:line="240" w:lineRule="auto"/>
        <w:rPr>
          <w:sz w:val="20"/>
          <w:szCs w:val="20"/>
        </w:rPr>
      </w:pPr>
      <w:r w:rsidRPr="00F2548B">
        <w:rPr>
          <w:spacing w:val="1"/>
          <w:sz w:val="20"/>
          <w:szCs w:val="20"/>
        </w:rPr>
        <w:t xml:space="preserve">Не располагать значимую информацию (текст, адреса, телефоны и т.п.) ближе </w:t>
      </w:r>
      <w:proofErr w:type="gramStart"/>
      <w:r w:rsidRPr="00F2548B">
        <w:rPr>
          <w:spacing w:val="1"/>
          <w:sz w:val="20"/>
          <w:szCs w:val="20"/>
        </w:rPr>
        <w:t>10  см</w:t>
      </w:r>
      <w:proofErr w:type="gramEnd"/>
      <w:r w:rsidRPr="00F2548B">
        <w:rPr>
          <w:spacing w:val="1"/>
          <w:sz w:val="20"/>
          <w:szCs w:val="20"/>
        </w:rPr>
        <w:t xml:space="preserve"> от каждого края постера</w:t>
      </w:r>
      <w:r w:rsidRPr="00F2548B">
        <w:rPr>
          <w:spacing w:val="-1"/>
          <w:sz w:val="20"/>
          <w:szCs w:val="20"/>
        </w:rPr>
        <w:t>;</w:t>
      </w:r>
    </w:p>
    <w:p w:rsidR="00FA7B63" w:rsidRPr="001F1617" w:rsidRDefault="00FA7B63" w:rsidP="00FA7B63">
      <w:pPr>
        <w:pStyle w:val="a3"/>
        <w:numPr>
          <w:ilvl w:val="1"/>
          <w:numId w:val="17"/>
        </w:numPr>
        <w:tabs>
          <w:tab w:val="left" w:pos="426"/>
          <w:tab w:val="left" w:pos="878"/>
        </w:tabs>
        <w:suppressAutoHyphens/>
        <w:spacing w:after="0" w:line="240" w:lineRule="auto"/>
        <w:rPr>
          <w:sz w:val="20"/>
          <w:szCs w:val="20"/>
        </w:rPr>
      </w:pPr>
      <w:r w:rsidRPr="00FA7B63">
        <w:rPr>
          <w:bCs/>
          <w:color w:val="000000"/>
          <w:sz w:val="20"/>
          <w:szCs w:val="20"/>
        </w:rPr>
        <w:t xml:space="preserve">Видимое поле постера: </w:t>
      </w:r>
      <w:r w:rsidRPr="00FA7B63">
        <w:rPr>
          <w:color w:val="000000"/>
          <w:sz w:val="20"/>
          <w:szCs w:val="20"/>
        </w:rPr>
        <w:t>1150х1740</w:t>
      </w:r>
      <w:r w:rsidRPr="00FA7B63">
        <w:rPr>
          <w:bCs/>
          <w:color w:val="000000"/>
          <w:sz w:val="20"/>
          <w:szCs w:val="20"/>
        </w:rPr>
        <w:t xml:space="preserve"> мм- </w:t>
      </w:r>
      <w:r w:rsidRPr="00FA7B63">
        <w:rPr>
          <w:bCs/>
          <w:color w:val="000000"/>
          <w:sz w:val="20"/>
          <w:szCs w:val="20"/>
          <w:lang w:val="en-US"/>
        </w:rPr>
        <w:t>CF</w:t>
      </w:r>
      <w:r w:rsidRPr="00FA7B63">
        <w:rPr>
          <w:bCs/>
          <w:color w:val="000000"/>
          <w:sz w:val="20"/>
          <w:szCs w:val="20"/>
        </w:rPr>
        <w:t xml:space="preserve"> (статика) и 1150х1720- </w:t>
      </w:r>
      <w:r w:rsidRPr="00FA7B63">
        <w:rPr>
          <w:bCs/>
          <w:color w:val="000000"/>
          <w:sz w:val="20"/>
          <w:szCs w:val="20"/>
          <w:lang w:val="en-US"/>
        </w:rPr>
        <w:t>RCF</w:t>
      </w:r>
      <w:r w:rsidRPr="00FA7B63">
        <w:rPr>
          <w:bCs/>
          <w:color w:val="000000"/>
          <w:sz w:val="20"/>
          <w:szCs w:val="20"/>
        </w:rPr>
        <w:t xml:space="preserve"> (динамика</w:t>
      </w:r>
      <w:r w:rsidR="001F1617">
        <w:rPr>
          <w:bCs/>
          <w:color w:val="000000"/>
          <w:sz w:val="20"/>
          <w:szCs w:val="20"/>
        </w:rPr>
        <w:t>)</w:t>
      </w:r>
    </w:p>
    <w:p w:rsidR="001F1617" w:rsidRPr="00FA7B63" w:rsidRDefault="001F1617" w:rsidP="001F1617">
      <w:pPr>
        <w:pStyle w:val="a3"/>
        <w:tabs>
          <w:tab w:val="left" w:pos="426"/>
          <w:tab w:val="left" w:pos="878"/>
        </w:tabs>
        <w:suppressAutoHyphens/>
        <w:spacing w:after="0" w:line="240" w:lineRule="auto"/>
        <w:rPr>
          <w:sz w:val="20"/>
          <w:szCs w:val="20"/>
        </w:rPr>
      </w:pPr>
    </w:p>
    <w:p w:rsidR="00FA7B63" w:rsidRDefault="00FA7B63" w:rsidP="00FA7B63">
      <w:pPr>
        <w:pStyle w:val="a3"/>
        <w:numPr>
          <w:ilvl w:val="0"/>
          <w:numId w:val="18"/>
        </w:numPr>
        <w:shd w:val="clear" w:color="auto" w:fill="FFFFFF"/>
        <w:rPr>
          <w:b/>
          <w:bCs/>
          <w:color w:val="000000"/>
          <w:sz w:val="20"/>
          <w:szCs w:val="20"/>
        </w:rPr>
      </w:pPr>
      <w:r w:rsidRPr="00FA7B63">
        <w:rPr>
          <w:b/>
          <w:bCs/>
          <w:color w:val="000000"/>
          <w:sz w:val="20"/>
          <w:szCs w:val="20"/>
        </w:rPr>
        <w:t xml:space="preserve">Требование к </w:t>
      </w:r>
      <w:r>
        <w:rPr>
          <w:b/>
          <w:bCs/>
          <w:color w:val="000000"/>
          <w:sz w:val="20"/>
          <w:szCs w:val="20"/>
        </w:rPr>
        <w:t>виниловым</w:t>
      </w:r>
      <w:r w:rsidRPr="00FA7B63">
        <w:rPr>
          <w:b/>
          <w:bCs/>
          <w:color w:val="000000"/>
          <w:sz w:val="20"/>
          <w:szCs w:val="20"/>
          <w:u w:val="single"/>
        </w:rPr>
        <w:t xml:space="preserve"> </w:t>
      </w:r>
      <w:r w:rsidRPr="00FA7B63">
        <w:rPr>
          <w:b/>
          <w:bCs/>
          <w:color w:val="000000"/>
          <w:sz w:val="20"/>
          <w:szCs w:val="20"/>
        </w:rPr>
        <w:t>постерам:</w:t>
      </w:r>
    </w:p>
    <w:p w:rsidR="00FA7B63" w:rsidRDefault="00FA7B63" w:rsidP="00FA7B63">
      <w:pPr>
        <w:pStyle w:val="a3"/>
        <w:shd w:val="clear" w:color="auto" w:fill="FFFFFF"/>
        <w:ind w:left="811"/>
        <w:rPr>
          <w:b/>
          <w:bCs/>
          <w:color w:val="000000"/>
          <w:sz w:val="20"/>
          <w:szCs w:val="20"/>
        </w:rPr>
      </w:pPr>
    </w:p>
    <w:p w:rsidR="00FA7B63" w:rsidRPr="00FA7B63" w:rsidRDefault="00FA7B63" w:rsidP="00FA7B63">
      <w:pPr>
        <w:pStyle w:val="a3"/>
        <w:numPr>
          <w:ilvl w:val="1"/>
          <w:numId w:val="18"/>
        </w:numPr>
        <w:shd w:val="clear" w:color="auto" w:fill="FFFFFF"/>
        <w:suppressAutoHyphens/>
        <w:spacing w:after="40" w:line="240" w:lineRule="auto"/>
        <w:rPr>
          <w:rFonts w:eastAsia="Times New Roman" w:cstheme="minorHAnsi"/>
          <w:color w:val="000000"/>
          <w:spacing w:val="-1"/>
          <w:sz w:val="20"/>
          <w:szCs w:val="20"/>
          <w:lang w:eastAsia="ar-SA"/>
        </w:rPr>
      </w:pPr>
      <w:r w:rsidRPr="00FA7B63">
        <w:rPr>
          <w:rFonts w:eastAsia="Times New Roman" w:cstheme="minorHAnsi"/>
          <w:color w:val="000000"/>
          <w:spacing w:val="-1"/>
          <w:sz w:val="20"/>
          <w:szCs w:val="20"/>
          <w:lang w:eastAsia="ar-SA"/>
        </w:rPr>
        <w:t xml:space="preserve"> Материал - винил </w:t>
      </w:r>
      <w:proofErr w:type="spellStart"/>
      <w:r w:rsidRPr="00FA7B63">
        <w:rPr>
          <w:rFonts w:eastAsia="Times New Roman" w:cstheme="minorHAnsi"/>
          <w:color w:val="000000"/>
          <w:spacing w:val="-1"/>
          <w:sz w:val="20"/>
          <w:szCs w:val="20"/>
          <w:lang w:val="en-US" w:eastAsia="ar-SA"/>
        </w:rPr>
        <w:t>Frontlit</w:t>
      </w:r>
      <w:proofErr w:type="spellEnd"/>
      <w:r w:rsidRPr="00FA7B63">
        <w:rPr>
          <w:rFonts w:eastAsia="Times New Roman" w:cstheme="minorHAnsi"/>
          <w:color w:val="000000"/>
          <w:spacing w:val="-1"/>
          <w:sz w:val="20"/>
          <w:szCs w:val="20"/>
          <w:lang w:eastAsia="ar-SA"/>
        </w:rPr>
        <w:t>, матовый, высокопрочный, 100% полиэстерная нить, 7/7    на см</w:t>
      </w:r>
      <w:r w:rsidRPr="00FA7B63">
        <w:rPr>
          <w:rFonts w:eastAsia="Times New Roman" w:cstheme="minorHAnsi"/>
          <w:color w:val="000000"/>
          <w:spacing w:val="-1"/>
          <w:sz w:val="20"/>
          <w:szCs w:val="20"/>
          <w:vertAlign w:val="superscript"/>
          <w:lang w:eastAsia="ar-SA"/>
        </w:rPr>
        <w:t>2</w:t>
      </w:r>
      <w:r w:rsidRPr="00FA7B63">
        <w:rPr>
          <w:rFonts w:eastAsia="Times New Roman" w:cstheme="minorHAnsi"/>
          <w:color w:val="000000"/>
          <w:spacing w:val="-1"/>
          <w:sz w:val="20"/>
          <w:szCs w:val="20"/>
          <w:lang w:eastAsia="ar-SA"/>
        </w:rPr>
        <w:t xml:space="preserve">, вес: 500 </w:t>
      </w:r>
      <w:proofErr w:type="spellStart"/>
      <w:r w:rsidRPr="00FA7B63">
        <w:rPr>
          <w:rFonts w:eastAsia="Times New Roman" w:cstheme="minorHAnsi"/>
          <w:color w:val="000000"/>
          <w:spacing w:val="-1"/>
          <w:sz w:val="20"/>
          <w:szCs w:val="20"/>
          <w:lang w:eastAsia="ar-SA"/>
        </w:rPr>
        <w:t>гр</w:t>
      </w:r>
      <w:proofErr w:type="spellEnd"/>
      <w:r w:rsidRPr="00FA7B63">
        <w:rPr>
          <w:rFonts w:eastAsia="Times New Roman" w:cstheme="minorHAnsi"/>
          <w:color w:val="000000"/>
          <w:spacing w:val="-1"/>
          <w:sz w:val="20"/>
          <w:szCs w:val="20"/>
          <w:lang w:eastAsia="ar-SA"/>
        </w:rPr>
        <w:t>/ м</w:t>
      </w:r>
      <w:r w:rsidRPr="00FA7B63">
        <w:rPr>
          <w:rFonts w:eastAsia="Times New Roman" w:cstheme="minorHAnsi"/>
          <w:color w:val="000000"/>
          <w:spacing w:val="-1"/>
          <w:sz w:val="20"/>
          <w:szCs w:val="20"/>
          <w:vertAlign w:val="superscript"/>
          <w:lang w:eastAsia="ar-SA"/>
        </w:rPr>
        <w:t>2</w:t>
      </w:r>
      <w:r w:rsidRPr="00FA7B63">
        <w:rPr>
          <w:rFonts w:eastAsia="Times New Roman" w:cstheme="minorHAnsi"/>
          <w:color w:val="000000"/>
          <w:spacing w:val="-1"/>
          <w:sz w:val="20"/>
          <w:szCs w:val="20"/>
          <w:lang w:eastAsia="ar-SA"/>
        </w:rPr>
        <w:t xml:space="preserve">; </w:t>
      </w:r>
      <w:r w:rsidRPr="00FA7B63">
        <w:rPr>
          <w:rFonts w:eastAsia="Times New Roman" w:cstheme="minorHAnsi"/>
          <w:color w:val="000000"/>
          <w:sz w:val="20"/>
          <w:szCs w:val="20"/>
          <w:lang w:eastAsia="ar-SA"/>
        </w:rPr>
        <w:t xml:space="preserve">температурная устойчивость: от -30 до +70 </w:t>
      </w:r>
      <w:proofErr w:type="gramStart"/>
      <w:r w:rsidRPr="00FA7B63">
        <w:rPr>
          <w:rFonts w:eastAsia="Times New Roman" w:cstheme="minorHAnsi"/>
          <w:color w:val="000000"/>
          <w:sz w:val="20"/>
          <w:szCs w:val="20"/>
          <w:lang w:eastAsia="ar-SA"/>
        </w:rPr>
        <w:t>С</w:t>
      </w:r>
      <w:proofErr w:type="gramEnd"/>
      <w:r w:rsidRPr="00FA7B63">
        <w:rPr>
          <w:rFonts w:eastAsia="Times New Roman" w:cstheme="minorHAnsi"/>
          <w:color w:val="000000"/>
          <w:sz w:val="20"/>
          <w:szCs w:val="20"/>
          <w:lang w:eastAsia="ar-SA"/>
        </w:rPr>
        <w:t xml:space="preserve">; </w:t>
      </w:r>
    </w:p>
    <w:p w:rsidR="00FA7B63" w:rsidRPr="00FA7B63" w:rsidRDefault="00FA7B63" w:rsidP="00FA7B63">
      <w:pPr>
        <w:pStyle w:val="a3"/>
        <w:numPr>
          <w:ilvl w:val="1"/>
          <w:numId w:val="18"/>
        </w:numPr>
        <w:shd w:val="clear" w:color="auto" w:fill="FFFFFF"/>
        <w:suppressAutoHyphens/>
        <w:spacing w:after="40" w:line="240" w:lineRule="auto"/>
        <w:rPr>
          <w:rFonts w:eastAsia="Times New Roman" w:cstheme="minorHAnsi"/>
          <w:color w:val="000000"/>
          <w:spacing w:val="-1"/>
          <w:sz w:val="20"/>
          <w:szCs w:val="20"/>
          <w:lang w:eastAsia="ar-SA"/>
        </w:rPr>
      </w:pPr>
      <w:r w:rsidRPr="00FA7B63">
        <w:rPr>
          <w:rFonts w:eastAsia="Times New Roman" w:cstheme="minorHAnsi"/>
          <w:color w:val="000000"/>
          <w:sz w:val="20"/>
          <w:szCs w:val="20"/>
          <w:lang w:eastAsia="ar-SA"/>
        </w:rPr>
        <w:t>Прозрачность: 10%, светостойкость: 7-8;</w:t>
      </w:r>
    </w:p>
    <w:p w:rsidR="00FA7B63" w:rsidRDefault="00FA7B63" w:rsidP="00FA7B63">
      <w:pPr>
        <w:pStyle w:val="a3"/>
        <w:numPr>
          <w:ilvl w:val="1"/>
          <w:numId w:val="20"/>
        </w:numPr>
        <w:shd w:val="clear" w:color="auto" w:fill="FFFFFF"/>
        <w:suppressAutoHyphens/>
        <w:spacing w:after="40" w:line="240" w:lineRule="auto"/>
        <w:rPr>
          <w:rFonts w:eastAsia="Times New Roman" w:cstheme="minorHAnsi"/>
          <w:color w:val="000000"/>
          <w:spacing w:val="-1"/>
          <w:sz w:val="20"/>
          <w:szCs w:val="20"/>
          <w:lang w:eastAsia="ar-SA"/>
        </w:rPr>
      </w:pPr>
      <w:r>
        <w:rPr>
          <w:rFonts w:eastAsia="Times New Roman" w:cstheme="minorHAnsi"/>
          <w:color w:val="000000"/>
          <w:spacing w:val="-1"/>
          <w:sz w:val="20"/>
          <w:szCs w:val="20"/>
          <w:lang w:eastAsia="ar-SA"/>
        </w:rPr>
        <w:t xml:space="preserve"> </w:t>
      </w:r>
      <w:r w:rsidRPr="00FA7B63">
        <w:rPr>
          <w:rFonts w:eastAsia="Times New Roman" w:cstheme="minorHAnsi"/>
          <w:color w:val="000000"/>
          <w:spacing w:val="-1"/>
          <w:sz w:val="20"/>
          <w:szCs w:val="20"/>
          <w:lang w:eastAsia="ar-SA"/>
        </w:rPr>
        <w:t xml:space="preserve">Прочность на разрыв при силе натяжения 2500 N / 5 см, устойчивость к возгоранию: категория </w:t>
      </w:r>
      <w:r>
        <w:rPr>
          <w:rFonts w:eastAsia="Times New Roman" w:cstheme="minorHAnsi"/>
          <w:color w:val="000000"/>
          <w:spacing w:val="-1"/>
          <w:sz w:val="20"/>
          <w:szCs w:val="20"/>
          <w:lang w:eastAsia="ar-SA"/>
        </w:rPr>
        <w:t xml:space="preserve">  </w:t>
      </w:r>
    </w:p>
    <w:p w:rsidR="00FA7B63" w:rsidRPr="00FA7B63" w:rsidRDefault="00FA7B63" w:rsidP="00FA7B63">
      <w:pPr>
        <w:pStyle w:val="a3"/>
        <w:shd w:val="clear" w:color="auto" w:fill="FFFFFF"/>
        <w:suppressAutoHyphens/>
        <w:spacing w:after="40" w:line="240" w:lineRule="auto"/>
        <w:ind w:left="426"/>
        <w:rPr>
          <w:rFonts w:eastAsia="Times New Roman" w:cstheme="minorHAnsi"/>
          <w:color w:val="000000"/>
          <w:spacing w:val="-1"/>
          <w:sz w:val="20"/>
          <w:szCs w:val="20"/>
          <w:lang w:eastAsia="ar-SA"/>
        </w:rPr>
      </w:pPr>
      <w:r>
        <w:rPr>
          <w:rFonts w:eastAsia="Times New Roman" w:cstheme="minorHAnsi"/>
          <w:color w:val="000000"/>
          <w:spacing w:val="-1"/>
          <w:sz w:val="20"/>
          <w:szCs w:val="20"/>
          <w:lang w:eastAsia="ar-SA"/>
        </w:rPr>
        <w:t xml:space="preserve">         </w:t>
      </w:r>
      <w:r w:rsidRPr="00FA7B63">
        <w:rPr>
          <w:rFonts w:eastAsia="Times New Roman" w:cstheme="minorHAnsi"/>
          <w:color w:val="000000"/>
          <w:spacing w:val="-1"/>
          <w:sz w:val="20"/>
          <w:szCs w:val="20"/>
          <w:lang w:eastAsia="ar-SA"/>
        </w:rPr>
        <w:t xml:space="preserve">М4, </w:t>
      </w:r>
      <w:r w:rsidRPr="00FA7B63">
        <w:rPr>
          <w:rFonts w:eastAsia="Times New Roman" w:cstheme="minorHAnsi"/>
          <w:color w:val="000000"/>
          <w:spacing w:val="-1"/>
          <w:sz w:val="20"/>
          <w:szCs w:val="20"/>
          <w:lang w:val="en-US" w:eastAsia="ar-SA"/>
        </w:rPr>
        <w:t>DIN</w:t>
      </w:r>
      <w:r w:rsidRPr="00FA7B63">
        <w:rPr>
          <w:rFonts w:eastAsia="Times New Roman" w:cstheme="minorHAnsi"/>
          <w:color w:val="000000"/>
          <w:spacing w:val="-1"/>
          <w:sz w:val="20"/>
          <w:szCs w:val="20"/>
          <w:lang w:eastAsia="ar-SA"/>
        </w:rPr>
        <w:t xml:space="preserve"> </w:t>
      </w:r>
      <w:r w:rsidRPr="00FA7B63">
        <w:rPr>
          <w:rFonts w:eastAsia="Times New Roman" w:cstheme="minorHAnsi"/>
          <w:color w:val="000000"/>
          <w:spacing w:val="-4"/>
          <w:sz w:val="20"/>
          <w:szCs w:val="20"/>
          <w:lang w:eastAsia="ar-SA"/>
        </w:rPr>
        <w:t>75200.</w:t>
      </w:r>
    </w:p>
    <w:p w:rsidR="00FA7B63" w:rsidRPr="00FA7B63" w:rsidRDefault="00FA7B63" w:rsidP="00FA7B63">
      <w:pPr>
        <w:pStyle w:val="a3"/>
        <w:numPr>
          <w:ilvl w:val="1"/>
          <w:numId w:val="20"/>
        </w:numPr>
        <w:shd w:val="clear" w:color="auto" w:fill="FFFFFF"/>
        <w:suppressAutoHyphens/>
        <w:spacing w:after="40" w:line="240" w:lineRule="auto"/>
        <w:rPr>
          <w:rFonts w:eastAsia="Times New Roman" w:cstheme="minorHAnsi"/>
          <w:color w:val="000000"/>
          <w:spacing w:val="5"/>
          <w:sz w:val="20"/>
          <w:szCs w:val="20"/>
          <w:lang w:eastAsia="ar-SA"/>
        </w:rPr>
      </w:pPr>
      <w:r>
        <w:rPr>
          <w:rFonts w:eastAsia="Times New Roman" w:cstheme="minorHAnsi"/>
          <w:color w:val="000000"/>
          <w:spacing w:val="-1"/>
          <w:sz w:val="20"/>
          <w:szCs w:val="20"/>
          <w:lang w:eastAsia="ar-SA"/>
        </w:rPr>
        <w:t xml:space="preserve"> </w:t>
      </w:r>
      <w:r w:rsidRPr="00FA7B63">
        <w:rPr>
          <w:rFonts w:eastAsia="Times New Roman" w:cstheme="minorHAnsi"/>
          <w:color w:val="000000"/>
          <w:spacing w:val="-1"/>
          <w:sz w:val="20"/>
          <w:szCs w:val="20"/>
          <w:lang w:eastAsia="ar-SA"/>
        </w:rPr>
        <w:t>Цветность 4+0.</w:t>
      </w:r>
    </w:p>
    <w:p w:rsidR="00FA7B63" w:rsidRPr="00FA7B63" w:rsidRDefault="00FA7B63" w:rsidP="00FA7B63">
      <w:pPr>
        <w:pStyle w:val="a3"/>
        <w:numPr>
          <w:ilvl w:val="1"/>
          <w:numId w:val="20"/>
        </w:numPr>
        <w:shd w:val="clear" w:color="auto" w:fill="FFFFFF"/>
        <w:tabs>
          <w:tab w:val="left" w:pos="851"/>
        </w:tabs>
        <w:suppressAutoHyphens/>
        <w:spacing w:after="40" w:line="240" w:lineRule="auto"/>
        <w:rPr>
          <w:rFonts w:eastAsia="Times New Roman" w:cstheme="minorHAnsi"/>
          <w:color w:val="000000"/>
          <w:sz w:val="20"/>
          <w:szCs w:val="20"/>
          <w:lang w:eastAsia="ar-SA"/>
        </w:rPr>
      </w:pPr>
      <w:r>
        <w:rPr>
          <w:rFonts w:eastAsia="Times New Roman" w:cstheme="minorHAnsi"/>
          <w:color w:val="000000"/>
          <w:spacing w:val="-1"/>
          <w:sz w:val="20"/>
          <w:szCs w:val="20"/>
          <w:lang w:eastAsia="ar-SA"/>
        </w:rPr>
        <w:t xml:space="preserve"> </w:t>
      </w:r>
      <w:r w:rsidRPr="00FA7B63">
        <w:rPr>
          <w:rFonts w:eastAsia="Times New Roman" w:cstheme="minorHAnsi"/>
          <w:color w:val="000000"/>
          <w:spacing w:val="-1"/>
          <w:sz w:val="20"/>
          <w:szCs w:val="20"/>
          <w:lang w:eastAsia="ar-SA"/>
        </w:rPr>
        <w:t>Плотность материала 500-600 г/м</w:t>
      </w:r>
      <w:r w:rsidRPr="00FA7B63">
        <w:rPr>
          <w:rFonts w:eastAsia="Times New Roman" w:cstheme="minorHAnsi"/>
          <w:color w:val="000000"/>
          <w:spacing w:val="-1"/>
          <w:sz w:val="20"/>
          <w:szCs w:val="20"/>
          <w:vertAlign w:val="superscript"/>
          <w:lang w:eastAsia="ar-SA"/>
        </w:rPr>
        <w:t>2</w:t>
      </w:r>
    </w:p>
    <w:p w:rsidR="00FA7B63" w:rsidRPr="00FA7B63" w:rsidRDefault="00FA7B63" w:rsidP="00FA7B63">
      <w:pPr>
        <w:pStyle w:val="a3"/>
        <w:numPr>
          <w:ilvl w:val="1"/>
          <w:numId w:val="20"/>
        </w:numPr>
        <w:shd w:val="clear" w:color="auto" w:fill="FFFFFF"/>
        <w:tabs>
          <w:tab w:val="left" w:pos="851"/>
        </w:tabs>
        <w:suppressAutoHyphens/>
        <w:spacing w:after="40" w:line="240" w:lineRule="auto"/>
        <w:rPr>
          <w:rFonts w:eastAsia="Times New Roman" w:cstheme="minorHAnsi"/>
          <w:color w:val="000000"/>
          <w:sz w:val="20"/>
          <w:szCs w:val="20"/>
          <w:lang w:eastAsia="ar-SA"/>
        </w:rPr>
      </w:pPr>
      <w:r>
        <w:rPr>
          <w:rFonts w:eastAsia="Times New Roman" w:cstheme="minorHAnsi"/>
          <w:color w:val="000000"/>
          <w:sz w:val="20"/>
          <w:szCs w:val="20"/>
          <w:lang w:eastAsia="ar-SA"/>
        </w:rPr>
        <w:t xml:space="preserve"> </w:t>
      </w:r>
      <w:r w:rsidRPr="00FA7B63">
        <w:rPr>
          <w:rFonts w:eastAsia="Times New Roman" w:cstheme="minorHAnsi"/>
          <w:color w:val="000000"/>
          <w:sz w:val="20"/>
          <w:szCs w:val="20"/>
          <w:lang w:eastAsia="ar-SA"/>
        </w:rPr>
        <w:t xml:space="preserve">Габаритный размер готового баннера </w:t>
      </w:r>
      <w:r w:rsidRPr="00FA7B63">
        <w:rPr>
          <w:rFonts w:eastAsia="Times New Roman" w:cstheme="minorHAnsi"/>
          <w:color w:val="000000"/>
          <w:spacing w:val="5"/>
          <w:sz w:val="20"/>
          <w:szCs w:val="20"/>
          <w:lang w:eastAsia="ar-SA"/>
        </w:rPr>
        <w:t>1200</w:t>
      </w:r>
      <w:r w:rsidRPr="00FA7B63">
        <w:rPr>
          <w:rFonts w:eastAsia="Times New Roman" w:cstheme="minorHAnsi"/>
          <w:color w:val="000000"/>
          <w:spacing w:val="5"/>
          <w:sz w:val="20"/>
          <w:szCs w:val="20"/>
          <w:lang w:val="en-US" w:eastAsia="ar-SA"/>
        </w:rPr>
        <w:t>x</w:t>
      </w:r>
      <w:r w:rsidRPr="00FA7B63">
        <w:rPr>
          <w:rFonts w:eastAsia="Times New Roman" w:cstheme="minorHAnsi"/>
          <w:color w:val="000000"/>
          <w:spacing w:val="5"/>
          <w:sz w:val="20"/>
          <w:szCs w:val="20"/>
          <w:lang w:eastAsia="ar-SA"/>
        </w:rPr>
        <w:t>1800 мм</w:t>
      </w:r>
    </w:p>
    <w:p w:rsidR="00FA7B63" w:rsidRPr="00FA7B63" w:rsidRDefault="00FA7B63" w:rsidP="00FA7B63">
      <w:pPr>
        <w:pStyle w:val="a3"/>
        <w:numPr>
          <w:ilvl w:val="1"/>
          <w:numId w:val="20"/>
        </w:numPr>
        <w:tabs>
          <w:tab w:val="left" w:pos="426"/>
          <w:tab w:val="left" w:pos="878"/>
        </w:tabs>
        <w:suppressAutoHyphens/>
        <w:spacing w:after="0" w:line="240" w:lineRule="auto"/>
        <w:rPr>
          <w:sz w:val="20"/>
          <w:szCs w:val="20"/>
        </w:rPr>
      </w:pPr>
      <w:r>
        <w:rPr>
          <w:spacing w:val="1"/>
          <w:sz w:val="20"/>
          <w:szCs w:val="20"/>
        </w:rPr>
        <w:t xml:space="preserve"> </w:t>
      </w:r>
      <w:r w:rsidRPr="00F2548B">
        <w:rPr>
          <w:spacing w:val="1"/>
          <w:sz w:val="20"/>
          <w:szCs w:val="20"/>
        </w:rPr>
        <w:t xml:space="preserve">Не располагать значимую информацию (текст, адреса, телефоны и т.п.) ближе </w:t>
      </w:r>
      <w:proofErr w:type="gramStart"/>
      <w:r w:rsidRPr="00F2548B">
        <w:rPr>
          <w:spacing w:val="1"/>
          <w:sz w:val="20"/>
          <w:szCs w:val="20"/>
        </w:rPr>
        <w:t>10  см</w:t>
      </w:r>
      <w:proofErr w:type="gramEnd"/>
      <w:r w:rsidRPr="00F2548B">
        <w:rPr>
          <w:spacing w:val="1"/>
          <w:sz w:val="20"/>
          <w:szCs w:val="20"/>
        </w:rPr>
        <w:t xml:space="preserve"> от каждого края постера</w:t>
      </w:r>
      <w:r w:rsidRPr="00F2548B">
        <w:rPr>
          <w:spacing w:val="-1"/>
          <w:sz w:val="20"/>
          <w:szCs w:val="20"/>
        </w:rPr>
        <w:t>;</w:t>
      </w:r>
    </w:p>
    <w:p w:rsidR="00FA7B63" w:rsidRPr="00FA7B63" w:rsidRDefault="00FA7B63" w:rsidP="00FA7B63">
      <w:pPr>
        <w:pStyle w:val="a3"/>
        <w:numPr>
          <w:ilvl w:val="1"/>
          <w:numId w:val="20"/>
        </w:numPr>
        <w:shd w:val="clear" w:color="auto" w:fill="FFFFFF"/>
        <w:tabs>
          <w:tab w:val="left" w:pos="851"/>
        </w:tabs>
        <w:suppressAutoHyphens/>
        <w:spacing w:after="40" w:line="240" w:lineRule="auto"/>
        <w:ind w:left="426" w:firstLine="0"/>
        <w:rPr>
          <w:rFonts w:eastAsia="Times New Roman" w:cstheme="minorHAnsi"/>
          <w:color w:val="000000"/>
          <w:spacing w:val="-9"/>
          <w:sz w:val="20"/>
          <w:szCs w:val="20"/>
          <w:lang w:eastAsia="ar-SA"/>
        </w:rPr>
      </w:pPr>
      <w:r w:rsidRPr="00FA7B63">
        <w:rPr>
          <w:rFonts w:eastAsia="Times New Roman" w:cstheme="minorHAnsi"/>
          <w:color w:val="000000"/>
          <w:sz w:val="20"/>
          <w:szCs w:val="20"/>
          <w:lang w:eastAsia="ar-SA"/>
        </w:rPr>
        <w:t xml:space="preserve">Границы информационного поля (текст, адреса, телефоны и т.п.) - </w:t>
      </w:r>
      <w:r w:rsidRPr="00FA7B63">
        <w:rPr>
          <w:color w:val="000000"/>
          <w:sz w:val="20"/>
          <w:szCs w:val="20"/>
        </w:rPr>
        <w:t>1150х1740</w:t>
      </w:r>
      <w:r w:rsidRPr="00FA7B63">
        <w:rPr>
          <w:bCs/>
          <w:color w:val="000000"/>
          <w:sz w:val="20"/>
          <w:szCs w:val="20"/>
        </w:rPr>
        <w:t xml:space="preserve"> мм</w:t>
      </w:r>
      <w:r w:rsidRPr="00FA7B63">
        <w:rPr>
          <w:rFonts w:eastAsia="Times New Roman" w:cstheme="minorHAnsi"/>
          <w:color w:val="000000"/>
          <w:sz w:val="20"/>
          <w:szCs w:val="20"/>
          <w:lang w:eastAsia="ar-SA"/>
        </w:rPr>
        <w:t xml:space="preserve">, относительно центра </w:t>
      </w:r>
      <w:r>
        <w:rPr>
          <w:rFonts w:eastAsia="Times New Roman" w:cstheme="minorHAnsi"/>
          <w:color w:val="000000"/>
          <w:sz w:val="20"/>
          <w:szCs w:val="20"/>
          <w:lang w:eastAsia="ar-SA"/>
        </w:rPr>
        <w:t xml:space="preserve">  </w:t>
      </w:r>
    </w:p>
    <w:p w:rsidR="00FA7B63" w:rsidRPr="00FA7B63" w:rsidRDefault="00FA7B63" w:rsidP="00FA7B63">
      <w:pPr>
        <w:pStyle w:val="a3"/>
        <w:shd w:val="clear" w:color="auto" w:fill="FFFFFF"/>
        <w:tabs>
          <w:tab w:val="left" w:pos="851"/>
        </w:tabs>
        <w:suppressAutoHyphens/>
        <w:spacing w:after="40" w:line="240" w:lineRule="auto"/>
        <w:ind w:left="426"/>
        <w:rPr>
          <w:rFonts w:eastAsia="Times New Roman" w:cstheme="minorHAnsi"/>
          <w:color w:val="000000"/>
          <w:spacing w:val="-9"/>
          <w:sz w:val="20"/>
          <w:szCs w:val="20"/>
          <w:lang w:eastAsia="ar-SA"/>
        </w:rPr>
      </w:pPr>
      <w:r>
        <w:rPr>
          <w:rFonts w:eastAsia="Times New Roman" w:cstheme="minorHAnsi"/>
          <w:color w:val="000000"/>
          <w:sz w:val="20"/>
          <w:szCs w:val="20"/>
          <w:lang w:eastAsia="ar-SA"/>
        </w:rPr>
        <w:t xml:space="preserve">         </w:t>
      </w:r>
      <w:r w:rsidRPr="00FA7B63">
        <w:rPr>
          <w:rFonts w:eastAsia="Times New Roman" w:cstheme="minorHAnsi"/>
          <w:color w:val="000000"/>
          <w:spacing w:val="-3"/>
          <w:sz w:val="20"/>
          <w:szCs w:val="20"/>
          <w:lang w:eastAsia="ar-SA"/>
        </w:rPr>
        <w:t>постера.</w:t>
      </w:r>
    </w:p>
    <w:p w:rsidR="00FA7B63" w:rsidRPr="00CD0FCF" w:rsidRDefault="00FA7B63" w:rsidP="00FA7B63">
      <w:pPr>
        <w:pStyle w:val="a3"/>
        <w:numPr>
          <w:ilvl w:val="1"/>
          <w:numId w:val="20"/>
        </w:numPr>
        <w:shd w:val="clear" w:color="auto" w:fill="FFFFFF"/>
        <w:tabs>
          <w:tab w:val="left" w:pos="851"/>
        </w:tabs>
        <w:suppressAutoHyphens/>
        <w:spacing w:after="40" w:line="240" w:lineRule="auto"/>
        <w:ind w:left="426" w:firstLine="0"/>
        <w:rPr>
          <w:rFonts w:eastAsia="Times New Roman" w:cstheme="minorHAnsi"/>
          <w:color w:val="000000"/>
          <w:spacing w:val="-9"/>
          <w:sz w:val="20"/>
          <w:szCs w:val="20"/>
          <w:lang w:eastAsia="ar-SA"/>
        </w:rPr>
      </w:pPr>
      <w:r>
        <w:rPr>
          <w:rFonts w:eastAsia="Times New Roman" w:cstheme="minorHAnsi"/>
          <w:color w:val="000000"/>
          <w:sz w:val="20"/>
          <w:szCs w:val="20"/>
          <w:lang w:eastAsia="ar-SA"/>
        </w:rPr>
        <w:t>Люверсы и карманы отсутствуют.</w:t>
      </w:r>
    </w:p>
    <w:p w:rsidR="00FA7B63" w:rsidRDefault="00FA7B63" w:rsidP="00FA7B63">
      <w:pPr>
        <w:pStyle w:val="a3"/>
        <w:shd w:val="clear" w:color="auto" w:fill="FFFFFF"/>
        <w:ind w:left="811"/>
        <w:rPr>
          <w:b/>
          <w:bCs/>
          <w:color w:val="000000"/>
          <w:sz w:val="20"/>
          <w:szCs w:val="20"/>
        </w:rPr>
      </w:pPr>
    </w:p>
    <w:p w:rsidR="00FA7B63" w:rsidRPr="00FA7B63" w:rsidRDefault="00FA7B63" w:rsidP="00FA7B63">
      <w:pPr>
        <w:pStyle w:val="a3"/>
        <w:shd w:val="clear" w:color="auto" w:fill="FFFFFF"/>
        <w:ind w:left="811"/>
        <w:rPr>
          <w:b/>
          <w:bCs/>
          <w:color w:val="000000"/>
          <w:sz w:val="20"/>
          <w:szCs w:val="20"/>
        </w:rPr>
      </w:pPr>
    </w:p>
    <w:p w:rsidR="00FA7B63" w:rsidRPr="00FA7B63" w:rsidRDefault="00FA7B63" w:rsidP="00FA7B63">
      <w:pPr>
        <w:tabs>
          <w:tab w:val="left" w:pos="426"/>
          <w:tab w:val="left" w:pos="878"/>
        </w:tabs>
        <w:suppressAutoHyphens/>
        <w:spacing w:after="0" w:line="240" w:lineRule="auto"/>
        <w:rPr>
          <w:sz w:val="20"/>
          <w:szCs w:val="20"/>
        </w:rPr>
      </w:pPr>
    </w:p>
    <w:p w:rsidR="00A57E43" w:rsidRPr="00FA7B63" w:rsidRDefault="00F2548B" w:rsidP="00FA7B63">
      <w:pPr>
        <w:tabs>
          <w:tab w:val="left" w:pos="426"/>
          <w:tab w:val="left" w:pos="878"/>
        </w:tabs>
        <w:suppressAutoHyphens/>
        <w:spacing w:after="0" w:line="240" w:lineRule="auto"/>
        <w:rPr>
          <w:sz w:val="20"/>
          <w:szCs w:val="20"/>
        </w:rPr>
      </w:pPr>
      <w:r w:rsidRPr="00FA7B63">
        <w:rPr>
          <w:sz w:val="20"/>
          <w:szCs w:val="20"/>
        </w:rPr>
        <w:br/>
      </w:r>
    </w:p>
    <w:sectPr w:rsidR="00A57E43" w:rsidRPr="00FA7B63" w:rsidSect="00974873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FA46EB70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  <w:bCs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14B229F2"/>
    <w:multiLevelType w:val="multilevel"/>
    <w:tmpl w:val="C122B6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2" w15:restartNumberingAfterBreak="0">
    <w:nsid w:val="18A77357"/>
    <w:multiLevelType w:val="multilevel"/>
    <w:tmpl w:val="4DAE7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  <w:b/>
        <w:bCs/>
        <w:sz w:val="24"/>
        <w:szCs w:val="24"/>
      </w:rPr>
    </w:lvl>
    <w:lvl w:ilvl="1">
      <w:start w:val="1"/>
      <w:numFmt w:val="decimal"/>
      <w:lvlText w:val="3.%2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b w:val="0"/>
        <w:bCs/>
        <w:i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" w15:restartNumberingAfterBreak="0">
    <w:nsid w:val="19FA36AD"/>
    <w:multiLevelType w:val="multilevel"/>
    <w:tmpl w:val="9CCE1A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A0141E6"/>
    <w:multiLevelType w:val="multilevel"/>
    <w:tmpl w:val="A70E50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5" w15:restartNumberingAfterBreak="0">
    <w:nsid w:val="23F647A8"/>
    <w:multiLevelType w:val="multilevel"/>
    <w:tmpl w:val="46B84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  <w:b/>
        <w:bCs/>
        <w:sz w:val="24"/>
        <w:szCs w:val="24"/>
      </w:rPr>
    </w:lvl>
    <w:lvl w:ilvl="1">
      <w:start w:val="1"/>
      <w:numFmt w:val="decimal"/>
      <w:lvlText w:val="3.%2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b w:val="0"/>
        <w:bCs/>
        <w:i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6" w15:restartNumberingAfterBreak="0">
    <w:nsid w:val="246C7D5A"/>
    <w:multiLevelType w:val="multilevel"/>
    <w:tmpl w:val="7BD042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color w:val="auto"/>
      </w:rPr>
    </w:lvl>
  </w:abstractNum>
  <w:abstractNum w:abstractNumId="7" w15:restartNumberingAfterBreak="0">
    <w:nsid w:val="28422EB7"/>
    <w:multiLevelType w:val="multilevel"/>
    <w:tmpl w:val="8628249E"/>
    <w:lvl w:ilvl="0">
      <w:start w:val="1"/>
      <w:numFmt w:val="decimal"/>
      <w:lvlText w:val="%1."/>
      <w:lvlJc w:val="left"/>
      <w:pPr>
        <w:ind w:left="8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1" w:hanging="360"/>
      </w:pPr>
      <w:rPr>
        <w:rFonts w:eastAsiaTheme="minorHAnsi" w:cstheme="minorBidi" w:hint="default"/>
        <w:b/>
      </w:rPr>
    </w:lvl>
    <w:lvl w:ilvl="2">
      <w:start w:val="1"/>
      <w:numFmt w:val="decimal"/>
      <w:isLgl/>
      <w:lvlText w:val="%1.%2.%3."/>
      <w:lvlJc w:val="left"/>
      <w:pPr>
        <w:ind w:left="1171" w:hanging="720"/>
      </w:pPr>
      <w:rPr>
        <w:rFonts w:eastAsiaTheme="minorHAnsi" w:cstheme="minorBidi" w:hint="default"/>
        <w:b/>
      </w:rPr>
    </w:lvl>
    <w:lvl w:ilvl="3">
      <w:start w:val="1"/>
      <w:numFmt w:val="decimal"/>
      <w:isLgl/>
      <w:lvlText w:val="%1.%2.%3.%4."/>
      <w:lvlJc w:val="left"/>
      <w:pPr>
        <w:ind w:left="1171" w:hanging="720"/>
      </w:pPr>
      <w:rPr>
        <w:rFonts w:eastAsiaTheme="minorHAnsi" w:cstheme="minorBidi" w:hint="default"/>
        <w:b/>
      </w:rPr>
    </w:lvl>
    <w:lvl w:ilvl="4">
      <w:start w:val="1"/>
      <w:numFmt w:val="decimal"/>
      <w:isLgl/>
      <w:lvlText w:val="%1.%2.%3.%4.%5."/>
      <w:lvlJc w:val="left"/>
      <w:pPr>
        <w:ind w:left="1531" w:hanging="1080"/>
      </w:pPr>
      <w:rPr>
        <w:rFonts w:eastAsiaTheme="minorHAnsi" w:cstheme="minorBid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531" w:hanging="1080"/>
      </w:pPr>
      <w:rPr>
        <w:rFonts w:eastAsiaTheme="minorHAnsi" w:cstheme="minorBid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531" w:hanging="1080"/>
      </w:pPr>
      <w:rPr>
        <w:rFonts w:eastAsiaTheme="minorHAnsi" w:cstheme="minorBid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91" w:hanging="1440"/>
      </w:pPr>
      <w:rPr>
        <w:rFonts w:eastAsiaTheme="minorHAnsi" w:cstheme="minorBid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91" w:hanging="1440"/>
      </w:pPr>
      <w:rPr>
        <w:rFonts w:eastAsiaTheme="minorHAnsi" w:cstheme="minorBidi" w:hint="default"/>
        <w:b/>
      </w:rPr>
    </w:lvl>
  </w:abstractNum>
  <w:abstractNum w:abstractNumId="8" w15:restartNumberingAfterBreak="0">
    <w:nsid w:val="2A0110C7"/>
    <w:multiLevelType w:val="hybridMultilevel"/>
    <w:tmpl w:val="3E1E8C3A"/>
    <w:name w:val="WW8Num52"/>
    <w:lvl w:ilvl="0" w:tplc="16645260">
      <w:start w:val="1"/>
      <w:numFmt w:val="decimal"/>
      <w:lvlText w:val="2.%1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0"/>
        <w:szCs w:val="2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D9609A8"/>
    <w:multiLevelType w:val="multilevel"/>
    <w:tmpl w:val="3FBED5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0" w15:restartNumberingAfterBreak="0">
    <w:nsid w:val="3196724F"/>
    <w:multiLevelType w:val="hybridMultilevel"/>
    <w:tmpl w:val="C76AA3A2"/>
    <w:lvl w:ilvl="0" w:tplc="EB34D9D6">
      <w:start w:val="1"/>
      <w:numFmt w:val="decimal"/>
      <w:lvlText w:val="1.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DA9475B"/>
    <w:multiLevelType w:val="multilevel"/>
    <w:tmpl w:val="359E5B40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5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1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75" w:hanging="1440"/>
      </w:pPr>
      <w:rPr>
        <w:rFonts w:hint="default"/>
      </w:rPr>
    </w:lvl>
  </w:abstractNum>
  <w:abstractNum w:abstractNumId="12" w15:restartNumberingAfterBreak="0">
    <w:nsid w:val="43600762"/>
    <w:multiLevelType w:val="multilevel"/>
    <w:tmpl w:val="D0DAE6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9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13" w15:restartNumberingAfterBreak="0">
    <w:nsid w:val="4A613D67"/>
    <w:multiLevelType w:val="multilevel"/>
    <w:tmpl w:val="6E0065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5FDB249F"/>
    <w:multiLevelType w:val="multilevel"/>
    <w:tmpl w:val="2FFC2A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9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15" w15:restartNumberingAfterBreak="0">
    <w:nsid w:val="632E2B2C"/>
    <w:multiLevelType w:val="hybridMultilevel"/>
    <w:tmpl w:val="4A145B4E"/>
    <w:lvl w:ilvl="0" w:tplc="5DE0B8F0">
      <w:start w:val="1"/>
      <w:numFmt w:val="decimal"/>
      <w:lvlText w:val="%1."/>
      <w:lvlJc w:val="left"/>
      <w:pPr>
        <w:ind w:left="8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1" w:hanging="360"/>
      </w:pPr>
    </w:lvl>
    <w:lvl w:ilvl="2" w:tplc="0419001B" w:tentative="1">
      <w:start w:val="1"/>
      <w:numFmt w:val="lowerRoman"/>
      <w:lvlText w:val="%3."/>
      <w:lvlJc w:val="right"/>
      <w:pPr>
        <w:ind w:left="2251" w:hanging="180"/>
      </w:pPr>
    </w:lvl>
    <w:lvl w:ilvl="3" w:tplc="0419000F" w:tentative="1">
      <w:start w:val="1"/>
      <w:numFmt w:val="decimal"/>
      <w:lvlText w:val="%4."/>
      <w:lvlJc w:val="left"/>
      <w:pPr>
        <w:ind w:left="2971" w:hanging="360"/>
      </w:pPr>
    </w:lvl>
    <w:lvl w:ilvl="4" w:tplc="04190019" w:tentative="1">
      <w:start w:val="1"/>
      <w:numFmt w:val="lowerLetter"/>
      <w:lvlText w:val="%5."/>
      <w:lvlJc w:val="left"/>
      <w:pPr>
        <w:ind w:left="3691" w:hanging="360"/>
      </w:pPr>
    </w:lvl>
    <w:lvl w:ilvl="5" w:tplc="0419001B" w:tentative="1">
      <w:start w:val="1"/>
      <w:numFmt w:val="lowerRoman"/>
      <w:lvlText w:val="%6."/>
      <w:lvlJc w:val="right"/>
      <w:pPr>
        <w:ind w:left="4411" w:hanging="180"/>
      </w:pPr>
    </w:lvl>
    <w:lvl w:ilvl="6" w:tplc="0419000F" w:tentative="1">
      <w:start w:val="1"/>
      <w:numFmt w:val="decimal"/>
      <w:lvlText w:val="%7."/>
      <w:lvlJc w:val="left"/>
      <w:pPr>
        <w:ind w:left="5131" w:hanging="360"/>
      </w:pPr>
    </w:lvl>
    <w:lvl w:ilvl="7" w:tplc="04190019" w:tentative="1">
      <w:start w:val="1"/>
      <w:numFmt w:val="lowerLetter"/>
      <w:lvlText w:val="%8."/>
      <w:lvlJc w:val="left"/>
      <w:pPr>
        <w:ind w:left="5851" w:hanging="360"/>
      </w:pPr>
    </w:lvl>
    <w:lvl w:ilvl="8" w:tplc="0419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16" w15:restartNumberingAfterBreak="0">
    <w:nsid w:val="66785D62"/>
    <w:multiLevelType w:val="hybridMultilevel"/>
    <w:tmpl w:val="35F8F1B2"/>
    <w:lvl w:ilvl="0" w:tplc="DC32EE58">
      <w:start w:val="1"/>
      <w:numFmt w:val="decimal"/>
      <w:lvlText w:val="1.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71779B5"/>
    <w:multiLevelType w:val="multilevel"/>
    <w:tmpl w:val="97DC43D6"/>
    <w:name w:val="WW8Num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decimal"/>
      <w:lvlText w:val="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8" w15:restartNumberingAfterBreak="0">
    <w:nsid w:val="7DC54D43"/>
    <w:multiLevelType w:val="hybridMultilevel"/>
    <w:tmpl w:val="9FDC6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5"/>
  </w:num>
  <w:num w:numId="4">
    <w:abstractNumId w:val="10"/>
  </w:num>
  <w:num w:numId="5">
    <w:abstractNumId w:val="17"/>
  </w:num>
  <w:num w:numId="6">
    <w:abstractNumId w:val="0"/>
    <w:lvlOverride w:ilvl="0">
      <w:startOverride w:val="1"/>
    </w:lvlOverride>
  </w:num>
  <w:num w:numId="7">
    <w:abstractNumId w:val="13"/>
  </w:num>
  <w:num w:numId="8">
    <w:abstractNumId w:val="18"/>
  </w:num>
  <w:num w:numId="9">
    <w:abstractNumId w:val="2"/>
  </w:num>
  <w:num w:numId="10">
    <w:abstractNumId w:val="11"/>
  </w:num>
  <w:num w:numId="11">
    <w:abstractNumId w:val="4"/>
  </w:num>
  <w:num w:numId="12">
    <w:abstractNumId w:val="14"/>
  </w:num>
  <w:num w:numId="13">
    <w:abstractNumId w:val="6"/>
  </w:num>
  <w:num w:numId="14">
    <w:abstractNumId w:val="12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3"/>
  </w:num>
  <w:num w:numId="18">
    <w:abstractNumId w:val="7"/>
  </w:num>
  <w:num w:numId="19">
    <w:abstractNumId w:val="15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4C0"/>
    <w:rsid w:val="001F1617"/>
    <w:rsid w:val="004964C0"/>
    <w:rsid w:val="00663C7A"/>
    <w:rsid w:val="0072327D"/>
    <w:rsid w:val="00786B12"/>
    <w:rsid w:val="00974873"/>
    <w:rsid w:val="00992CD7"/>
    <w:rsid w:val="00A03A37"/>
    <w:rsid w:val="00A50FBA"/>
    <w:rsid w:val="00A57E43"/>
    <w:rsid w:val="00A63033"/>
    <w:rsid w:val="00B72BA3"/>
    <w:rsid w:val="00BA2457"/>
    <w:rsid w:val="00BC7B89"/>
    <w:rsid w:val="00C44756"/>
    <w:rsid w:val="00CD0FCF"/>
    <w:rsid w:val="00D40E6C"/>
    <w:rsid w:val="00D41BAE"/>
    <w:rsid w:val="00E106B8"/>
    <w:rsid w:val="00EC0A2A"/>
    <w:rsid w:val="00EC5AC8"/>
    <w:rsid w:val="00F1049B"/>
    <w:rsid w:val="00F2548B"/>
    <w:rsid w:val="00FA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0E8FC"/>
  <w15:chartTrackingRefBased/>
  <w15:docId w15:val="{3774F422-98C8-4C0E-AB4D-935D6D241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3C7A"/>
    <w:pPr>
      <w:keepNext/>
      <w:shd w:val="clear" w:color="auto" w:fill="FFFFFF"/>
      <w:tabs>
        <w:tab w:val="left" w:pos="763"/>
      </w:tabs>
      <w:spacing w:before="5" w:after="0" w:line="240" w:lineRule="auto"/>
      <w:outlineLvl w:val="1"/>
    </w:pPr>
    <w:rPr>
      <w:rFonts w:ascii="Times New Roman" w:hAnsi="Times New Roman" w:cs="Times New Roman"/>
      <w:color w:val="000000"/>
      <w:spacing w:val="-1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6B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663C7A"/>
    <w:rPr>
      <w:rFonts w:ascii="Times New Roman" w:hAnsi="Times New Roman" w:cs="Times New Roman"/>
      <w:color w:val="000000"/>
      <w:spacing w:val="-1"/>
      <w:sz w:val="28"/>
      <w:szCs w:val="24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part1.E7546077.29447E76@atb-compan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3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Ganibalov</dc:creator>
  <cp:keywords/>
  <dc:description/>
  <cp:lastModifiedBy>Ксения Малеванная</cp:lastModifiedBy>
  <cp:revision>23</cp:revision>
  <dcterms:created xsi:type="dcterms:W3CDTF">2018-09-12T15:22:00Z</dcterms:created>
  <dcterms:modified xsi:type="dcterms:W3CDTF">2020-03-02T11:23:00Z</dcterms:modified>
</cp:coreProperties>
</file>